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C922" w14:textId="15313E8B" w:rsidR="00A82CC9" w:rsidRDefault="0096610C" w:rsidP="00A82CC9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When </w:t>
      </w:r>
      <w:r w:rsidR="004F69E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considering the programme Practice Principles, how did you model these as a Home Visitor</w:t>
      </w:r>
      <w:r w:rsidR="000C0951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A82CC9" w:rsidRPr="00A82CC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during the Home Visit?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E4F99" w14:paraId="303E43A4" w14:textId="77777777" w:rsidTr="003B2E88">
        <w:trPr>
          <w:trHeight w:val="1397"/>
        </w:trPr>
        <w:tc>
          <w:tcPr>
            <w:tcW w:w="14312" w:type="dxa"/>
            <w:shd w:val="clear" w:color="auto" w:fill="FBE4D5" w:themeFill="accent2" w:themeFillTint="33"/>
          </w:tcPr>
          <w:p w14:paraId="39529581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7E8F56FE" w14:textId="1B6D6E2A" w:rsidR="00956E5D" w:rsidRDefault="00956E5D" w:rsidP="00956E5D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When </w:t>
      </w:r>
      <w:r w:rsidR="003D142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considering the Practice Principles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7401BD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you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used during the session</w:t>
      </w:r>
      <w:r w:rsidR="007401BD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how do you think they support</w:t>
      </w:r>
      <w:r w:rsidR="007401BD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ed </w:t>
      </w:r>
      <w:r w:rsidR="00F4773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in action?  How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were </w:t>
      </w:r>
      <w:r w:rsidR="00F4773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they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received by the Parent</w:t>
      </w:r>
      <w:r w:rsidR="00D22A6C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/ child/ family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?  </w:t>
      </w:r>
    </w:p>
    <w:tbl>
      <w:tblPr>
        <w:tblStyle w:val="TableGrid"/>
        <w:tblW w:w="14666" w:type="dxa"/>
        <w:tblLook w:val="04A0" w:firstRow="1" w:lastRow="0" w:firstColumn="1" w:lastColumn="0" w:noHBand="0" w:noVBand="1"/>
      </w:tblPr>
      <w:tblGrid>
        <w:gridCol w:w="14666"/>
      </w:tblGrid>
      <w:tr w:rsidR="00956E5D" w14:paraId="69D2AA22" w14:textId="77777777" w:rsidTr="003B2E88">
        <w:trPr>
          <w:trHeight w:val="1920"/>
        </w:trPr>
        <w:tc>
          <w:tcPr>
            <w:tcW w:w="14666" w:type="dxa"/>
            <w:shd w:val="clear" w:color="auto" w:fill="FBE4D5" w:themeFill="accent2" w:themeFillTint="33"/>
          </w:tcPr>
          <w:p w14:paraId="18343920" w14:textId="77777777" w:rsidR="00956E5D" w:rsidRDefault="00956E5D" w:rsidP="007917AC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  <w:p w14:paraId="1F97F867" w14:textId="77777777" w:rsidR="003B2E88" w:rsidRDefault="003B2E88" w:rsidP="003B2E88">
            <w:pPr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  <w:p w14:paraId="5C093F6A" w14:textId="242156FE" w:rsidR="003B2E88" w:rsidRPr="003B2E88" w:rsidRDefault="003B2E88" w:rsidP="003B2E88">
            <w:pPr>
              <w:tabs>
                <w:tab w:val="left" w:pos="9048"/>
              </w:tabs>
              <w:rPr>
                <w:rFonts w:ascii="Open Sans" w:eastAsia="Times New Roman" w:hAnsi="Open Sans" w:cs="Open Sans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IE"/>
              </w:rPr>
              <w:tab/>
            </w:r>
          </w:p>
        </w:tc>
      </w:tr>
    </w:tbl>
    <w:p w14:paraId="2833D919" w14:textId="292CFF5F" w:rsidR="00A60973" w:rsidRDefault="00A60973" w:rsidP="00A60973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When thinking of </w:t>
      </w:r>
      <w:r w:rsidR="009419F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Q1 and Q2</w:t>
      </w:r>
      <w:r w:rsidR="003D142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, how </w:t>
      </w:r>
      <w:r w:rsidR="002E7B32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did this impact</w:t>
      </w:r>
      <w:r w:rsidR="003D142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3767C4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your relationship</w:t>
      </w:r>
      <w:r w:rsidR="003D142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as a Home Visitor and the parent's</w:t>
      </w:r>
      <w:r w:rsidR="009419F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1F4461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parenting p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ractice</w:t>
      </w:r>
      <w:r w:rsidR="009419F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?</w:t>
      </w:r>
    </w:p>
    <w:tbl>
      <w:tblPr>
        <w:tblStyle w:val="TableGrid"/>
        <w:tblW w:w="14666" w:type="dxa"/>
        <w:tblLook w:val="04A0" w:firstRow="1" w:lastRow="0" w:firstColumn="1" w:lastColumn="0" w:noHBand="0" w:noVBand="1"/>
      </w:tblPr>
      <w:tblGrid>
        <w:gridCol w:w="14666"/>
      </w:tblGrid>
      <w:tr w:rsidR="00A60973" w14:paraId="2569EBA4" w14:textId="77777777" w:rsidTr="003B2E88">
        <w:trPr>
          <w:trHeight w:val="1920"/>
        </w:trPr>
        <w:tc>
          <w:tcPr>
            <w:tcW w:w="14666" w:type="dxa"/>
            <w:shd w:val="clear" w:color="auto" w:fill="FBE4D5" w:themeFill="accent2" w:themeFillTint="33"/>
          </w:tcPr>
          <w:p w14:paraId="681C6C0C" w14:textId="77777777" w:rsidR="00A60973" w:rsidRDefault="00A60973" w:rsidP="007917AC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7166C2BB" w14:textId="3FF47B52" w:rsidR="007E4F99" w:rsidRPr="003B2E88" w:rsidRDefault="007E4F99" w:rsidP="003B2E88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lastRenderedPageBreak/>
        <w:t xml:space="preserve">How engaged was the parent/ </w:t>
      </w:r>
      <w:r w:rsidR="0035756B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child/ </w:t>
      </w:r>
      <w:r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family during the session?</w:t>
      </w:r>
      <w:r w:rsidR="002F4B4A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 </w:t>
      </w:r>
      <w:r w:rsidR="0035756B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Can you describe the pace of the session</w:t>
      </w:r>
      <w:r w:rsidR="002F4B4A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?  </w:t>
      </w:r>
      <w:r w:rsidR="0035756B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Can you describe how </w:t>
      </w:r>
      <w:r w:rsidR="00F4773A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you</w:t>
      </w:r>
      <w:r w:rsidR="00544AFB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 as the Home Visitor,</w:t>
      </w:r>
      <w:r w:rsidR="002F4B4A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support</w:t>
      </w:r>
      <w:r w:rsidR="0035756B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ed</w:t>
      </w:r>
      <w:r w:rsidR="002F4B4A" w:rsidRP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this?</w:t>
      </w:r>
    </w:p>
    <w:tbl>
      <w:tblPr>
        <w:tblStyle w:val="TableGrid"/>
        <w:tblW w:w="14331" w:type="dxa"/>
        <w:tblLook w:val="04A0" w:firstRow="1" w:lastRow="0" w:firstColumn="1" w:lastColumn="0" w:noHBand="0" w:noVBand="1"/>
      </w:tblPr>
      <w:tblGrid>
        <w:gridCol w:w="14331"/>
      </w:tblGrid>
      <w:tr w:rsidR="007E4F99" w14:paraId="4C44374C" w14:textId="77777777" w:rsidTr="003B2E88">
        <w:trPr>
          <w:trHeight w:val="1503"/>
        </w:trPr>
        <w:tc>
          <w:tcPr>
            <w:tcW w:w="14331" w:type="dxa"/>
            <w:shd w:val="clear" w:color="auto" w:fill="FBE4D5" w:themeFill="accent2" w:themeFillTint="33"/>
          </w:tcPr>
          <w:p w14:paraId="1E480713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0074F77A" w14:textId="1D41CD7D" w:rsidR="007E4F99" w:rsidRPr="007E4F99" w:rsidRDefault="007E4F99" w:rsidP="007E4F99">
      <w:p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</w:p>
    <w:p w14:paraId="01C6718D" w14:textId="797240DA" w:rsidR="00595909" w:rsidRDefault="00595909" w:rsidP="00595909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What are some of the things you noticed that </w:t>
      </w:r>
      <w:r w:rsidR="008F0E11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suggested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the </w:t>
      </w:r>
      <w:r w:rsidRPr="00A82CC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session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was going well?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14317"/>
      </w:tblGrid>
      <w:tr w:rsidR="007E4F99" w14:paraId="5D12AE4A" w14:textId="77777777" w:rsidTr="003B2E88">
        <w:trPr>
          <w:trHeight w:val="1631"/>
        </w:trPr>
        <w:tc>
          <w:tcPr>
            <w:tcW w:w="14317" w:type="dxa"/>
            <w:shd w:val="clear" w:color="auto" w:fill="FBE4D5" w:themeFill="accent2" w:themeFillTint="33"/>
          </w:tcPr>
          <w:p w14:paraId="1C0A9569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3361DB62" w14:textId="77777777" w:rsidR="003B2E88" w:rsidRDefault="003B2E88" w:rsidP="007E4F99">
      <w:p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</w:p>
    <w:p w14:paraId="50D28E95" w14:textId="2902BEC0" w:rsidR="007E4F99" w:rsidRDefault="007E4F99" w:rsidP="007E4F99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What techniques/ approaches did 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you</w:t>
      </w:r>
      <w:r w:rsidR="00544AFB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 as the Home Visitor,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use to build on from the last session?</w:t>
      </w:r>
    </w:p>
    <w:tbl>
      <w:tblPr>
        <w:tblStyle w:val="TableGrid"/>
        <w:tblW w:w="14618" w:type="dxa"/>
        <w:tblLook w:val="04A0" w:firstRow="1" w:lastRow="0" w:firstColumn="1" w:lastColumn="0" w:noHBand="0" w:noVBand="1"/>
      </w:tblPr>
      <w:tblGrid>
        <w:gridCol w:w="14618"/>
      </w:tblGrid>
      <w:tr w:rsidR="007E4F99" w14:paraId="02B3B424" w14:textId="77777777" w:rsidTr="003B2E88">
        <w:trPr>
          <w:trHeight w:val="1859"/>
        </w:trPr>
        <w:tc>
          <w:tcPr>
            <w:tcW w:w="14618" w:type="dxa"/>
            <w:shd w:val="clear" w:color="auto" w:fill="FBE4D5" w:themeFill="accent2" w:themeFillTint="33"/>
          </w:tcPr>
          <w:p w14:paraId="2BC36984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45125998" w14:textId="3318C144" w:rsidR="007E4F99" w:rsidRPr="00030EDE" w:rsidRDefault="007E4F99" w:rsidP="00030EDE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lastRenderedPageBreak/>
        <w:t xml:space="preserve">What techniques/ approaches did 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you</w:t>
      </w:r>
      <w:r w:rsidR="004F69E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use as the Home Visitor</w:t>
      </w:r>
      <w:r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to build on </w:t>
      </w:r>
      <w:r w:rsidR="000213DA"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the </w:t>
      </w:r>
      <w:r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interactions</w:t>
      </w:r>
      <w:r w:rsidR="000213DA"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between the parent and child</w:t>
      </w:r>
      <w:r w:rsidR="005C398D"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and significant others</w:t>
      </w:r>
      <w:r w:rsidRPr="00030EDE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?</w:t>
      </w:r>
    </w:p>
    <w:tbl>
      <w:tblPr>
        <w:tblStyle w:val="TableGrid"/>
        <w:tblW w:w="14439" w:type="dxa"/>
        <w:tblLook w:val="04A0" w:firstRow="1" w:lastRow="0" w:firstColumn="1" w:lastColumn="0" w:noHBand="0" w:noVBand="1"/>
      </w:tblPr>
      <w:tblGrid>
        <w:gridCol w:w="14439"/>
      </w:tblGrid>
      <w:tr w:rsidR="007E4F99" w14:paraId="55916093" w14:textId="77777777" w:rsidTr="003B2E88">
        <w:trPr>
          <w:trHeight w:val="1849"/>
        </w:trPr>
        <w:tc>
          <w:tcPr>
            <w:tcW w:w="14439" w:type="dxa"/>
            <w:shd w:val="clear" w:color="auto" w:fill="FBE4D5" w:themeFill="accent2" w:themeFillTint="33"/>
          </w:tcPr>
          <w:p w14:paraId="57A7A5D2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03A54C05" w14:textId="77777777" w:rsidR="00030EDE" w:rsidRDefault="00030EDE" w:rsidP="00030EDE">
      <w:pPr>
        <w:pStyle w:val="ListParagraph"/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</w:p>
    <w:p w14:paraId="18CB37E6" w14:textId="240CF5EE" w:rsidR="00A82CC9" w:rsidRPr="00A94F77" w:rsidRDefault="00A82CC9" w:rsidP="00A94F77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In your observation</w:t>
      </w:r>
      <w:r w:rsidR="00544AFB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was there anything else 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you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could have included to support the parent/ </w:t>
      </w:r>
      <w:r w:rsidR="00F407A1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child/ f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amily during the session?</w:t>
      </w:r>
    </w:p>
    <w:tbl>
      <w:tblPr>
        <w:tblStyle w:val="TableGrid"/>
        <w:tblW w:w="14607" w:type="dxa"/>
        <w:tblLook w:val="04A0" w:firstRow="1" w:lastRow="0" w:firstColumn="1" w:lastColumn="0" w:noHBand="0" w:noVBand="1"/>
      </w:tblPr>
      <w:tblGrid>
        <w:gridCol w:w="14607"/>
      </w:tblGrid>
      <w:tr w:rsidR="007E4F99" w14:paraId="03C83803" w14:textId="77777777" w:rsidTr="003B2E88">
        <w:trPr>
          <w:trHeight w:val="1632"/>
        </w:trPr>
        <w:tc>
          <w:tcPr>
            <w:tcW w:w="14607" w:type="dxa"/>
            <w:shd w:val="clear" w:color="auto" w:fill="FBE4D5" w:themeFill="accent2" w:themeFillTint="33"/>
          </w:tcPr>
          <w:p w14:paraId="0B84E169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31FCF801" w14:textId="3F0EB204" w:rsidR="00595909" w:rsidRPr="00344BD0" w:rsidRDefault="00344BD0" w:rsidP="00344BD0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595909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Ho</w:t>
      </w:r>
      <w:r w:rsidR="00521C66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w</w:t>
      </w:r>
      <w:r w:rsidR="00595909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 w:rsidR="00521C66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did the </w:t>
      </w:r>
      <w:r w:rsidR="00A82CC9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session</w:t>
      </w:r>
      <w:r w:rsidR="00521C66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evolve</w:t>
      </w:r>
      <w:r w:rsidR="004F69E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 and how did it differ</w:t>
      </w:r>
      <w:r w:rsidR="00544AFB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from</w:t>
      </w:r>
      <w:r w:rsidR="00521C66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how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you</w:t>
      </w:r>
      <w:r w:rsidR="00544AFB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, as the Home Visitor,</w:t>
      </w:r>
      <w:r w:rsidR="00A82CC9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had</w:t>
      </w:r>
      <w:r w:rsidR="00595909" w:rsidRPr="00344BD0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planned it?</w:t>
      </w:r>
    </w:p>
    <w:tbl>
      <w:tblPr>
        <w:tblStyle w:val="TableGrid"/>
        <w:tblW w:w="14691" w:type="dxa"/>
        <w:tblLook w:val="04A0" w:firstRow="1" w:lastRow="0" w:firstColumn="1" w:lastColumn="0" w:noHBand="0" w:noVBand="1"/>
      </w:tblPr>
      <w:tblGrid>
        <w:gridCol w:w="14691"/>
      </w:tblGrid>
      <w:tr w:rsidR="007E4F99" w14:paraId="2FAC460A" w14:textId="77777777" w:rsidTr="003B2E88">
        <w:trPr>
          <w:trHeight w:val="1714"/>
        </w:trPr>
        <w:tc>
          <w:tcPr>
            <w:tcW w:w="14691" w:type="dxa"/>
            <w:shd w:val="clear" w:color="auto" w:fill="FBE4D5" w:themeFill="accent2" w:themeFillTint="33"/>
          </w:tcPr>
          <w:p w14:paraId="21C8CEA5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2DC009F6" w14:textId="6ECBA429" w:rsidR="007E4F99" w:rsidRPr="00A2234A" w:rsidRDefault="00A82CC9" w:rsidP="00A2234A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A2234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lastRenderedPageBreak/>
        <w:t xml:space="preserve">What 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have</w:t>
      </w:r>
      <w:r w:rsidRPr="00A2234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you learn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ed</w:t>
      </w:r>
      <w:r w:rsidRPr="00A2234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from </w:t>
      </w:r>
      <w:r w:rsidR="003B2E88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reflecting on</w:t>
      </w:r>
      <w:r w:rsidRPr="00A2234A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this Home Visit that you did not know before?</w:t>
      </w:r>
    </w:p>
    <w:tbl>
      <w:tblPr>
        <w:tblStyle w:val="TableGrid"/>
        <w:tblW w:w="14523" w:type="dxa"/>
        <w:tblLook w:val="04A0" w:firstRow="1" w:lastRow="0" w:firstColumn="1" w:lastColumn="0" w:noHBand="0" w:noVBand="1"/>
      </w:tblPr>
      <w:tblGrid>
        <w:gridCol w:w="14523"/>
      </w:tblGrid>
      <w:tr w:rsidR="007E4F99" w14:paraId="08355D44" w14:textId="77777777" w:rsidTr="003B2E88">
        <w:trPr>
          <w:trHeight w:val="1690"/>
        </w:trPr>
        <w:tc>
          <w:tcPr>
            <w:tcW w:w="14523" w:type="dxa"/>
            <w:shd w:val="clear" w:color="auto" w:fill="FBE4D5" w:themeFill="accent2" w:themeFillTint="33"/>
          </w:tcPr>
          <w:p w14:paraId="7B7D1256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536B5978" w14:textId="77777777" w:rsidR="00D5736F" w:rsidRPr="00595909" w:rsidRDefault="00D5736F" w:rsidP="007E4F99">
      <w:p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</w:p>
    <w:p w14:paraId="3F8F61D4" w14:textId="0FF33816" w:rsidR="007E4F99" w:rsidRDefault="00595909" w:rsidP="007E4F99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How has this </w:t>
      </w:r>
      <w:r w:rsidR="00A82CC9" w:rsidRPr="00A82CC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observation and 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conversation helped your thinking?</w:t>
      </w:r>
    </w:p>
    <w:tbl>
      <w:tblPr>
        <w:tblStyle w:val="TableGrid"/>
        <w:tblW w:w="14583" w:type="dxa"/>
        <w:tblLook w:val="04A0" w:firstRow="1" w:lastRow="0" w:firstColumn="1" w:lastColumn="0" w:noHBand="0" w:noVBand="1"/>
      </w:tblPr>
      <w:tblGrid>
        <w:gridCol w:w="14583"/>
      </w:tblGrid>
      <w:tr w:rsidR="007E4F99" w14:paraId="16FF5319" w14:textId="77777777" w:rsidTr="003B2E88">
        <w:trPr>
          <w:trHeight w:val="1477"/>
        </w:trPr>
        <w:tc>
          <w:tcPr>
            <w:tcW w:w="14583" w:type="dxa"/>
            <w:shd w:val="clear" w:color="auto" w:fill="FBE4D5" w:themeFill="accent2" w:themeFillTint="33"/>
          </w:tcPr>
          <w:p w14:paraId="58F05525" w14:textId="77777777" w:rsidR="007E4F99" w:rsidRDefault="007E4F99" w:rsidP="007E4F99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1BB23A26" w14:textId="20F1AB01" w:rsidR="00595909" w:rsidRDefault="00595909">
      <w:pPr>
        <w:rPr>
          <w:color w:val="262626" w:themeColor="text1" w:themeTint="D9"/>
        </w:rPr>
      </w:pPr>
    </w:p>
    <w:p w14:paraId="3A5BC49B" w14:textId="2FB51200" w:rsidR="00004907" w:rsidRDefault="00004907" w:rsidP="00004907">
      <w:pPr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As you reflect on</w:t>
      </w:r>
      <w:r w:rsidRPr="00A82CC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the session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,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are there any 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learning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goals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you want to </w:t>
      </w:r>
      <w:r w:rsidR="00E04CD1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accomplish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as a home visitor</w:t>
      </w:r>
      <w:r w:rsidRPr="00595909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?</w:t>
      </w:r>
    </w:p>
    <w:tbl>
      <w:tblPr>
        <w:tblStyle w:val="TableGrid"/>
        <w:tblW w:w="14739" w:type="dxa"/>
        <w:tblLook w:val="04A0" w:firstRow="1" w:lastRow="0" w:firstColumn="1" w:lastColumn="0" w:noHBand="0" w:noVBand="1"/>
      </w:tblPr>
      <w:tblGrid>
        <w:gridCol w:w="14739"/>
      </w:tblGrid>
      <w:tr w:rsidR="00004907" w14:paraId="20EF1F95" w14:textId="77777777" w:rsidTr="003B2E88">
        <w:trPr>
          <w:trHeight w:val="1808"/>
        </w:trPr>
        <w:tc>
          <w:tcPr>
            <w:tcW w:w="14739" w:type="dxa"/>
            <w:shd w:val="clear" w:color="auto" w:fill="FBE4D5" w:themeFill="accent2" w:themeFillTint="33"/>
          </w:tcPr>
          <w:p w14:paraId="6D924F0A" w14:textId="77777777" w:rsidR="00004907" w:rsidRDefault="00004907" w:rsidP="007917AC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1C8B5B21" w14:textId="77777777" w:rsidR="00A2234A" w:rsidRDefault="00A2234A" w:rsidP="00A2234A">
      <w:pPr>
        <w:pStyle w:val="ListParagraph"/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</w:p>
    <w:p w14:paraId="109B4ECE" w14:textId="796B182C" w:rsidR="00004907" w:rsidRPr="00A94F77" w:rsidRDefault="00004907" w:rsidP="00004907">
      <w:pPr>
        <w:pStyle w:val="ListParagraph"/>
        <w:numPr>
          <w:ilvl w:val="0"/>
          <w:numId w:val="1"/>
        </w:numPr>
        <w:shd w:val="clear" w:color="auto" w:fill="FFFFFF"/>
        <w:spacing w:after="150" w:line="432" w:lineRule="atLeast"/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</w:pP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lastRenderedPageBreak/>
        <w:t>Based on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your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learn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ing goals and knowledge of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 programme theories and PFL Practice principles, what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will 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 xml:space="preserve">you commit to applying </w:t>
      </w:r>
      <w:r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going forward</w:t>
      </w:r>
      <w:r w:rsidRPr="00A94F77">
        <w:rPr>
          <w:rFonts w:ascii="Open Sans" w:eastAsia="Times New Roman" w:hAnsi="Open Sans" w:cs="Open Sans"/>
          <w:color w:val="262626" w:themeColor="text1" w:themeTint="D9"/>
          <w:sz w:val="24"/>
          <w:szCs w:val="24"/>
          <w:lang w:eastAsia="en-IE"/>
        </w:rPr>
        <w:t>?</w:t>
      </w:r>
    </w:p>
    <w:tbl>
      <w:tblPr>
        <w:tblStyle w:val="TableGrid"/>
        <w:tblW w:w="14583" w:type="dxa"/>
        <w:tblLook w:val="04A0" w:firstRow="1" w:lastRow="0" w:firstColumn="1" w:lastColumn="0" w:noHBand="0" w:noVBand="1"/>
      </w:tblPr>
      <w:tblGrid>
        <w:gridCol w:w="14583"/>
      </w:tblGrid>
      <w:tr w:rsidR="00004907" w14:paraId="55E2B973" w14:textId="77777777" w:rsidTr="003B2E88">
        <w:trPr>
          <w:trHeight w:val="1690"/>
        </w:trPr>
        <w:tc>
          <w:tcPr>
            <w:tcW w:w="14583" w:type="dxa"/>
            <w:shd w:val="clear" w:color="auto" w:fill="FBE4D5" w:themeFill="accent2" w:themeFillTint="33"/>
          </w:tcPr>
          <w:p w14:paraId="312AE6BD" w14:textId="77777777" w:rsidR="00004907" w:rsidRDefault="00004907" w:rsidP="007917AC">
            <w:pPr>
              <w:spacing w:after="150" w:line="432" w:lineRule="atLeast"/>
              <w:rPr>
                <w:rFonts w:ascii="Open Sans" w:eastAsia="Times New Roman" w:hAnsi="Open Sans" w:cs="Open Sans"/>
                <w:color w:val="262626" w:themeColor="text1" w:themeTint="D9"/>
                <w:sz w:val="24"/>
                <w:szCs w:val="24"/>
                <w:lang w:eastAsia="en-IE"/>
              </w:rPr>
            </w:pPr>
          </w:p>
        </w:tc>
      </w:tr>
    </w:tbl>
    <w:p w14:paraId="41653678" w14:textId="62E77408" w:rsidR="00A2234A" w:rsidRPr="003B2E88" w:rsidRDefault="00A2234A">
      <w:pPr>
        <w:rPr>
          <w:b/>
          <w:bCs/>
          <w:color w:val="262626" w:themeColor="text1" w:themeTint="D9"/>
          <w:sz w:val="24"/>
          <w:szCs w:val="24"/>
        </w:rPr>
      </w:pPr>
    </w:p>
    <w:p w14:paraId="34675B52" w14:textId="4F2477C8" w:rsidR="00A2234A" w:rsidRDefault="00A2234A">
      <w:pPr>
        <w:rPr>
          <w:color w:val="262626" w:themeColor="text1" w:themeTint="D9"/>
        </w:rPr>
      </w:pPr>
      <w:r w:rsidRPr="003B2E88">
        <w:rPr>
          <w:b/>
          <w:bCs/>
          <w:color w:val="262626" w:themeColor="text1" w:themeTint="D9"/>
          <w:sz w:val="24"/>
          <w:szCs w:val="24"/>
        </w:rPr>
        <w:t>Additional Notes</w:t>
      </w:r>
      <w:r>
        <w:rPr>
          <w:color w:val="262626" w:themeColor="text1" w:themeTint="D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405A1" w14:textId="2C28C064" w:rsidR="009223AD" w:rsidRPr="00A82CC9" w:rsidRDefault="009223AD" w:rsidP="007401BD">
      <w:pPr>
        <w:jc w:val="center"/>
        <w:rPr>
          <w:color w:val="262626" w:themeColor="text1" w:themeTint="D9"/>
        </w:rPr>
      </w:pPr>
      <w:r w:rsidRPr="007945B0">
        <w:rPr>
          <w:noProof/>
        </w:rPr>
        <w:lastRenderedPageBreak/>
        <w:drawing>
          <wp:inline distT="0" distB="0" distL="0" distR="0" wp14:anchorId="32697A12" wp14:editId="137CD1CB">
            <wp:extent cx="7477257" cy="5052224"/>
            <wp:effectExtent l="19050" t="19050" r="9525" b="15240"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3404" cy="50563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223AD" w:rsidRPr="00A82CC9" w:rsidSect="00595909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3D6C" w14:textId="77777777" w:rsidR="006E45FF" w:rsidRDefault="006E45FF" w:rsidP="00AA3880">
      <w:pPr>
        <w:spacing w:after="0" w:line="240" w:lineRule="auto"/>
      </w:pPr>
      <w:r>
        <w:separator/>
      </w:r>
    </w:p>
  </w:endnote>
  <w:endnote w:type="continuationSeparator" w:id="0">
    <w:p w14:paraId="315B5F62" w14:textId="77777777" w:rsidR="006E45FF" w:rsidRDefault="006E45FF" w:rsidP="00AA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E8F2" w14:textId="2D91CEA0" w:rsidR="00AA3880" w:rsidRDefault="00AA3880" w:rsidP="00AA3880">
    <w:pPr>
      <w:pStyle w:val="Footer"/>
      <w:jc w:val="center"/>
    </w:pPr>
    <w:r>
      <w:rPr>
        <w:noProof/>
        <w:lang w:eastAsia="en-IE"/>
      </w:rPr>
      <w:drawing>
        <wp:inline distT="0" distB="0" distL="0" distR="0" wp14:anchorId="23DCBF34" wp14:editId="3DF65118">
          <wp:extent cx="1219200" cy="601980"/>
          <wp:effectExtent l="0" t="0" r="0" b="762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5752" w14:textId="77777777" w:rsidR="006E45FF" w:rsidRDefault="006E45FF" w:rsidP="00AA3880">
      <w:pPr>
        <w:spacing w:after="0" w:line="240" w:lineRule="auto"/>
      </w:pPr>
      <w:r>
        <w:separator/>
      </w:r>
    </w:p>
  </w:footnote>
  <w:footnote w:type="continuationSeparator" w:id="0">
    <w:p w14:paraId="079640E3" w14:textId="77777777" w:rsidR="006E45FF" w:rsidRDefault="006E45FF" w:rsidP="00AA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0AE1" w14:textId="2DDD23D6" w:rsidR="00757050" w:rsidRPr="003B2E88" w:rsidRDefault="00757050" w:rsidP="00CF34C2">
    <w:pPr>
      <w:shd w:val="clear" w:color="auto" w:fill="FFFFFF"/>
      <w:tabs>
        <w:tab w:val="left" w:pos="8424"/>
      </w:tabs>
      <w:spacing w:after="150" w:line="432" w:lineRule="atLeast"/>
      <w:jc w:val="center"/>
      <w:rPr>
        <w:rFonts w:ascii="Open Sans" w:hAnsi="Open Sans" w:cs="Open Sans"/>
        <w:b/>
        <w:bCs/>
        <w:color w:val="262626" w:themeColor="text1" w:themeTint="D9"/>
        <w:sz w:val="28"/>
        <w:szCs w:val="28"/>
      </w:rPr>
    </w:pPr>
    <w:r w:rsidRPr="003B2E88">
      <w:rPr>
        <w:rFonts w:ascii="Open Sans" w:hAnsi="Open Sans" w:cs="Open Sans"/>
        <w:b/>
        <w:bCs/>
        <w:color w:val="262626" w:themeColor="text1" w:themeTint="D9"/>
        <w:sz w:val="28"/>
        <w:szCs w:val="28"/>
      </w:rPr>
      <w:t>Preparing for Life Home Visit</w:t>
    </w:r>
    <w:r w:rsidR="00AE787D">
      <w:rPr>
        <w:rFonts w:ascii="Open Sans" w:hAnsi="Open Sans" w:cs="Open Sans"/>
        <w:b/>
        <w:bCs/>
        <w:color w:val="262626" w:themeColor="text1" w:themeTint="D9"/>
        <w:sz w:val="28"/>
        <w:szCs w:val="28"/>
      </w:rPr>
      <w:t>or</w:t>
    </w:r>
    <w:r w:rsidRPr="003B2E88">
      <w:rPr>
        <w:rFonts w:ascii="Open Sans" w:hAnsi="Open Sans" w:cs="Open Sans"/>
        <w:b/>
        <w:bCs/>
        <w:color w:val="262626" w:themeColor="text1" w:themeTint="D9"/>
        <w:sz w:val="28"/>
        <w:szCs w:val="28"/>
      </w:rPr>
      <w:t xml:space="preserve"> </w:t>
    </w:r>
    <w:r w:rsidR="00AE787D">
      <w:rPr>
        <w:rFonts w:ascii="Open Sans" w:hAnsi="Open Sans" w:cs="Open Sans"/>
        <w:b/>
        <w:bCs/>
        <w:color w:val="262626" w:themeColor="text1" w:themeTint="D9"/>
        <w:sz w:val="28"/>
        <w:szCs w:val="28"/>
      </w:rPr>
      <w:t>Self</w:t>
    </w:r>
    <w:r w:rsidRPr="003B2E88">
      <w:rPr>
        <w:rFonts w:ascii="Open Sans" w:hAnsi="Open Sans" w:cs="Open Sans"/>
        <w:b/>
        <w:bCs/>
        <w:color w:val="262626" w:themeColor="text1" w:themeTint="D9"/>
        <w:sz w:val="28"/>
        <w:szCs w:val="28"/>
      </w:rPr>
      <w:t xml:space="preserve"> Reflection </w:t>
    </w:r>
    <w:r w:rsidR="00AE787D">
      <w:rPr>
        <w:rFonts w:ascii="Open Sans" w:hAnsi="Open Sans" w:cs="Open Sans"/>
        <w:b/>
        <w:bCs/>
        <w:color w:val="262626" w:themeColor="text1" w:themeTint="D9"/>
        <w:sz w:val="28"/>
        <w:szCs w:val="28"/>
      </w:rPr>
      <w:t>Tool</w:t>
    </w:r>
  </w:p>
  <w:p w14:paraId="7E1218AE" w14:textId="77777777" w:rsidR="00757050" w:rsidRPr="00757050" w:rsidRDefault="00757050" w:rsidP="00757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C61"/>
    <w:multiLevelType w:val="multilevel"/>
    <w:tmpl w:val="1786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90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09"/>
    <w:rsid w:val="00004907"/>
    <w:rsid w:val="00005730"/>
    <w:rsid w:val="000213DA"/>
    <w:rsid w:val="00030EDE"/>
    <w:rsid w:val="00075165"/>
    <w:rsid w:val="00092660"/>
    <w:rsid w:val="000C0951"/>
    <w:rsid w:val="001B1C36"/>
    <w:rsid w:val="001E0CC9"/>
    <w:rsid w:val="001F4461"/>
    <w:rsid w:val="00234C79"/>
    <w:rsid w:val="002C16E2"/>
    <w:rsid w:val="002E7B32"/>
    <w:rsid w:val="002F4B4A"/>
    <w:rsid w:val="00344BD0"/>
    <w:rsid w:val="0035756B"/>
    <w:rsid w:val="003708E8"/>
    <w:rsid w:val="003767C4"/>
    <w:rsid w:val="003B2E88"/>
    <w:rsid w:val="003D1428"/>
    <w:rsid w:val="004A23B5"/>
    <w:rsid w:val="004F69E9"/>
    <w:rsid w:val="00521C66"/>
    <w:rsid w:val="00544AFB"/>
    <w:rsid w:val="00551D85"/>
    <w:rsid w:val="005926AB"/>
    <w:rsid w:val="00595909"/>
    <w:rsid w:val="005C398D"/>
    <w:rsid w:val="00622A08"/>
    <w:rsid w:val="00635264"/>
    <w:rsid w:val="0064448E"/>
    <w:rsid w:val="006A2786"/>
    <w:rsid w:val="006E45FF"/>
    <w:rsid w:val="00716D79"/>
    <w:rsid w:val="007401BD"/>
    <w:rsid w:val="00757050"/>
    <w:rsid w:val="00762F2B"/>
    <w:rsid w:val="007B5B52"/>
    <w:rsid w:val="007E4F99"/>
    <w:rsid w:val="008F0E11"/>
    <w:rsid w:val="009223AD"/>
    <w:rsid w:val="009419F0"/>
    <w:rsid w:val="00956E5D"/>
    <w:rsid w:val="0096610C"/>
    <w:rsid w:val="009E2D3D"/>
    <w:rsid w:val="00A10778"/>
    <w:rsid w:val="00A2234A"/>
    <w:rsid w:val="00A60973"/>
    <w:rsid w:val="00A82CC9"/>
    <w:rsid w:val="00A94F77"/>
    <w:rsid w:val="00AA3880"/>
    <w:rsid w:val="00AE787D"/>
    <w:rsid w:val="00B22838"/>
    <w:rsid w:val="00C26945"/>
    <w:rsid w:val="00CC3C80"/>
    <w:rsid w:val="00CF34C2"/>
    <w:rsid w:val="00D22A6C"/>
    <w:rsid w:val="00D54898"/>
    <w:rsid w:val="00D5736F"/>
    <w:rsid w:val="00DA499E"/>
    <w:rsid w:val="00DF42AF"/>
    <w:rsid w:val="00E04CD1"/>
    <w:rsid w:val="00EC7A1F"/>
    <w:rsid w:val="00F407A1"/>
    <w:rsid w:val="00F4773A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D85B7"/>
  <w15:chartTrackingRefBased/>
  <w15:docId w15:val="{69B64373-9E45-46E5-BE62-3A3253B5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595909"/>
    <w:rPr>
      <w:b/>
      <w:bCs/>
    </w:rPr>
  </w:style>
  <w:style w:type="paragraph" w:styleId="ListParagraph">
    <w:name w:val="List Paragraph"/>
    <w:basedOn w:val="Normal"/>
    <w:uiPriority w:val="34"/>
    <w:qFormat/>
    <w:rsid w:val="00A82CC9"/>
    <w:pPr>
      <w:ind w:left="720"/>
      <w:contextualSpacing/>
    </w:pPr>
  </w:style>
  <w:style w:type="table" w:styleId="TableGrid">
    <w:name w:val="Table Grid"/>
    <w:basedOn w:val="TableNormal"/>
    <w:uiPriority w:val="39"/>
    <w:rsid w:val="007E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80"/>
  </w:style>
  <w:style w:type="paragraph" w:styleId="Footer">
    <w:name w:val="footer"/>
    <w:basedOn w:val="Normal"/>
    <w:link w:val="FooterChar"/>
    <w:uiPriority w:val="99"/>
    <w:unhideWhenUsed/>
    <w:rsid w:val="00AA3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27D5.F1A8D2C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B08A1-F824-4221-BC00-1AEFE5155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FA821-C350-4E22-A568-19C5BBCD8134}">
  <ds:schemaRefs>
    <ds:schemaRef ds:uri="http://schemas.microsoft.com/office/2006/documentManagement/types"/>
    <ds:schemaRef ds:uri="http://schemas.microsoft.com/office/infopath/2007/PartnerControls"/>
    <ds:schemaRef ds:uri="c26f5dd4-aff4-444a-b385-cbc94bfdef2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ac1a721-6ae6-474d-9e67-9564fffa62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D42033-F087-43EC-A651-1D7B60B81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</Words>
  <Characters>3209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cp:lastPrinted>2023-08-23T12:20:00Z</cp:lastPrinted>
  <dcterms:created xsi:type="dcterms:W3CDTF">2024-02-26T14:22:00Z</dcterms:created>
  <dcterms:modified xsi:type="dcterms:W3CDTF">2024-02-26T14:22:00Z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76c6b1765c60defe0300e48bdd1fb1610fc6fb658be2cce8a6ef19f5b2675831</vt:lpwstr>
  </property>
  <property fmtid="{D5CDD505-2E9C-101B-9397-08002B2CF9AE}" pid="3" name="ContentTypeId">
    <vt:lpwstr>0x010100E069113742343940BCA7C35BFFA46950</vt:lpwstr>
  </property>
  <property fmtid="{D5CDD505-2E9C-101B-9397-08002B2CF9AE}" pid="4" name="MediaServiceImageTags">
    <vt:lpwstr/>
  </property>
</Properties>
</file>