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2F535" w14:textId="77777777" w:rsidR="00C35663" w:rsidRPr="00BD0164" w:rsidRDefault="00C35663" w:rsidP="00C35663">
      <w:pPr>
        <w:spacing w:line="240" w:lineRule="auto"/>
        <w:rPr>
          <w:rFonts w:ascii="Times New Roman" w:hAnsi="Times New Roman"/>
          <w:sz w:val="20"/>
          <w:szCs w:val="20"/>
        </w:rPr>
      </w:pPr>
      <w:r w:rsidRPr="00BD0164">
        <w:rPr>
          <w:rFonts w:ascii="Times New Roman" w:hAnsi="Times New Roman"/>
          <w:b/>
          <w:bCs/>
          <w:sz w:val="20"/>
          <w:szCs w:val="20"/>
        </w:rPr>
        <w:t xml:space="preserve">Policy 3: </w:t>
      </w:r>
      <w:r w:rsidRPr="00BD0164">
        <w:rPr>
          <w:rFonts w:ascii="Times New Roman" w:hAnsi="Times New Roman"/>
          <w:sz w:val="20"/>
          <w:szCs w:val="20"/>
        </w:rPr>
        <w:t>Supervision Policy</w:t>
      </w:r>
    </w:p>
    <w:p w14:paraId="4A05C739" w14:textId="77777777" w:rsidR="00C35663" w:rsidRPr="00BD0164" w:rsidRDefault="00C35663" w:rsidP="00C35663">
      <w:pPr>
        <w:tabs>
          <w:tab w:val="left" w:pos="2925"/>
        </w:tabs>
      </w:pPr>
      <w:r w:rsidRPr="00BD0164">
        <w:tab/>
      </w:r>
    </w:p>
    <w:tbl>
      <w:tblPr>
        <w:tblW w:w="2220" w:type="pct"/>
        <w:tblBorders>
          <w:top w:val="single" w:sz="36" w:space="0" w:color="9BBB59"/>
          <w:bottom w:val="single" w:sz="36" w:space="0" w:color="9BBB59"/>
          <w:insideH w:val="single" w:sz="36" w:space="0" w:color="9BBB59"/>
        </w:tblBorders>
        <w:tblCellMar>
          <w:top w:w="360" w:type="dxa"/>
          <w:left w:w="115" w:type="dxa"/>
          <w:bottom w:w="360" w:type="dxa"/>
          <w:right w:w="115" w:type="dxa"/>
        </w:tblCellMar>
        <w:tblLook w:val="04A0" w:firstRow="1" w:lastRow="0" w:firstColumn="1" w:lastColumn="0" w:noHBand="0" w:noVBand="1"/>
      </w:tblPr>
      <w:tblGrid>
        <w:gridCol w:w="4008"/>
      </w:tblGrid>
      <w:tr w:rsidR="00C35663" w:rsidRPr="00BD0164" w14:paraId="7A16A0D2" w14:textId="77777777" w:rsidTr="001E4A34">
        <w:tc>
          <w:tcPr>
            <w:tcW w:w="0" w:type="auto"/>
          </w:tcPr>
          <w:p w14:paraId="5AB8AECC" w14:textId="77777777" w:rsidR="00C35663" w:rsidRPr="00BD0164" w:rsidRDefault="00C35663" w:rsidP="001E4A34">
            <w:pPr>
              <w:spacing w:after="0" w:line="240" w:lineRule="auto"/>
              <w:rPr>
                <w:rFonts w:ascii="Cambria" w:eastAsia="Times New Roman" w:hAnsi="Cambria"/>
                <w:sz w:val="72"/>
                <w:szCs w:val="72"/>
                <w:lang w:val="en-US"/>
              </w:rPr>
            </w:pPr>
            <w:r w:rsidRPr="00BD0164">
              <w:rPr>
                <w:rFonts w:ascii="Corbel" w:eastAsia="Times New Roman" w:hAnsi="Corbel"/>
                <w:sz w:val="72"/>
                <w:szCs w:val="72"/>
              </w:rPr>
              <w:t>Supervision Policy</w:t>
            </w:r>
          </w:p>
        </w:tc>
      </w:tr>
      <w:tr w:rsidR="00C35663" w:rsidRPr="00BD0164" w14:paraId="0456E763" w14:textId="77777777" w:rsidTr="001E4A34">
        <w:trPr>
          <w:trHeight w:val="963"/>
        </w:trPr>
        <w:tc>
          <w:tcPr>
            <w:tcW w:w="0" w:type="auto"/>
          </w:tcPr>
          <w:p w14:paraId="51249AE3" w14:textId="77777777" w:rsidR="00C35663" w:rsidRPr="00BD0164" w:rsidRDefault="00C35663" w:rsidP="001E4A34">
            <w:pPr>
              <w:spacing w:after="0" w:line="240" w:lineRule="auto"/>
              <w:rPr>
                <w:rFonts w:eastAsia="Times New Roman"/>
                <w:sz w:val="40"/>
                <w:szCs w:val="40"/>
                <w:lang w:val="en-US"/>
              </w:rPr>
            </w:pPr>
            <w:r w:rsidRPr="00BD0164">
              <w:rPr>
                <w:rFonts w:eastAsia="Times New Roman"/>
                <w:color w:val="FF0000"/>
                <w:szCs w:val="28"/>
              </w:rPr>
              <w:t xml:space="preserve">Preparing For Life Home Visiting </w:t>
            </w:r>
            <w:r w:rsidRPr="00BD0164">
              <w:rPr>
                <w:rFonts w:eastAsia="Times New Roman"/>
                <w:sz w:val="40"/>
                <w:szCs w:val="40"/>
                <w:lang w:val="en-US"/>
              </w:rPr>
              <w:t xml:space="preserve"> </w:t>
            </w:r>
          </w:p>
        </w:tc>
      </w:tr>
      <w:tr w:rsidR="00C35663" w:rsidRPr="00BD0164" w14:paraId="72B11670" w14:textId="77777777" w:rsidTr="001E4A34">
        <w:tc>
          <w:tcPr>
            <w:tcW w:w="0" w:type="auto"/>
          </w:tcPr>
          <w:p w14:paraId="14F76A2E" w14:textId="77777777" w:rsidR="00C35663" w:rsidRPr="00BD0164" w:rsidRDefault="00C35663" w:rsidP="001E4A34">
            <w:pPr>
              <w:spacing w:after="0" w:line="240" w:lineRule="auto"/>
              <w:rPr>
                <w:rFonts w:eastAsia="Times New Roman"/>
                <w:color w:val="FF0000"/>
                <w:szCs w:val="28"/>
                <w:lang w:val="en-US"/>
              </w:rPr>
            </w:pPr>
            <w:r w:rsidRPr="00BD0164">
              <w:rPr>
                <w:rFonts w:ascii="Corbel" w:eastAsia="Times New Roman" w:hAnsi="Corbel"/>
                <w:color w:val="333333"/>
                <w:sz w:val="20"/>
                <w:szCs w:val="20"/>
                <w:lang w:val="en-US"/>
              </w:rPr>
              <w:t>Approval date:</w:t>
            </w:r>
            <w:r w:rsidRPr="00BD0164">
              <w:rPr>
                <w:rFonts w:eastAsia="Times New Roman"/>
                <w:color w:val="FF0000"/>
                <w:szCs w:val="28"/>
                <w:lang w:val="en-US"/>
              </w:rPr>
              <w:t xml:space="preserve"> </w:t>
            </w:r>
            <w:r w:rsidRPr="00BD0164">
              <w:rPr>
                <w:rFonts w:ascii="Corbel" w:eastAsia="Times New Roman" w:hAnsi="Corbel"/>
                <w:color w:val="FF0000"/>
                <w:sz w:val="20"/>
                <w:szCs w:val="20"/>
                <w:lang w:val="en-US"/>
              </w:rPr>
              <w:t>00/00/00</w:t>
            </w:r>
          </w:p>
        </w:tc>
      </w:tr>
      <w:tr w:rsidR="00C35663" w:rsidRPr="00BD0164" w14:paraId="1346DE08" w14:textId="77777777" w:rsidTr="001E4A34">
        <w:tc>
          <w:tcPr>
            <w:tcW w:w="0" w:type="auto"/>
          </w:tcPr>
          <w:p w14:paraId="0EB6BB94" w14:textId="77777777" w:rsidR="00C35663" w:rsidRPr="00BD0164" w:rsidRDefault="00C35663" w:rsidP="001E4A34">
            <w:pPr>
              <w:spacing w:after="0" w:line="240" w:lineRule="auto"/>
              <w:rPr>
                <w:rFonts w:eastAsia="Times New Roman"/>
                <w:color w:val="FF0000"/>
                <w:szCs w:val="28"/>
                <w:lang w:val="en-US"/>
              </w:rPr>
            </w:pPr>
            <w:r w:rsidRPr="00BD0164">
              <w:rPr>
                <w:rFonts w:ascii="Corbel" w:eastAsia="Times New Roman" w:hAnsi="Corbel"/>
                <w:color w:val="333333"/>
                <w:sz w:val="20"/>
                <w:szCs w:val="20"/>
                <w:lang w:val="en-US"/>
              </w:rPr>
              <w:t xml:space="preserve">Revision date: </w:t>
            </w:r>
            <w:r w:rsidRPr="00BD0164">
              <w:rPr>
                <w:rFonts w:ascii="Corbel" w:eastAsia="Times New Roman" w:hAnsi="Corbel"/>
                <w:color w:val="FF0000"/>
                <w:sz w:val="20"/>
                <w:szCs w:val="20"/>
                <w:lang w:val="en-US"/>
              </w:rPr>
              <w:t>00/00/00</w:t>
            </w:r>
          </w:p>
        </w:tc>
      </w:tr>
    </w:tbl>
    <w:p w14:paraId="20C09467" w14:textId="77777777" w:rsidR="00C35663" w:rsidRPr="00BD0164" w:rsidRDefault="00C35663" w:rsidP="00C35663">
      <w:pPr>
        <w:tabs>
          <w:tab w:val="left" w:pos="2925"/>
        </w:tabs>
      </w:pPr>
    </w:p>
    <w:p w14:paraId="1709EF70" w14:textId="77777777" w:rsidR="00C35663" w:rsidRPr="00BD0164" w:rsidRDefault="00C35663" w:rsidP="00C35663"/>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848"/>
        <w:gridCol w:w="4730"/>
      </w:tblGrid>
      <w:tr w:rsidR="00C35663" w:rsidRPr="00BD0164" w14:paraId="087C5D44" w14:textId="77777777" w:rsidTr="001E4A34">
        <w:tc>
          <w:tcPr>
            <w:tcW w:w="3848" w:type="dxa"/>
          </w:tcPr>
          <w:p w14:paraId="7333621E" w14:textId="77777777" w:rsidR="00C35663" w:rsidRPr="00BD0164" w:rsidRDefault="00C35663" w:rsidP="001E4A34">
            <w:pPr>
              <w:rPr>
                <w:rFonts w:ascii="Corbel" w:hAnsi="Corbel"/>
                <w:color w:val="333333"/>
                <w:sz w:val="20"/>
                <w:szCs w:val="20"/>
              </w:rPr>
            </w:pPr>
            <w:r w:rsidRPr="00BD0164">
              <w:rPr>
                <w:rFonts w:ascii="Corbel" w:hAnsi="Corbel"/>
                <w:color w:val="333333"/>
                <w:sz w:val="20"/>
                <w:szCs w:val="20"/>
              </w:rPr>
              <w:t>1.Responsibility for approval of policy</w:t>
            </w:r>
          </w:p>
        </w:tc>
        <w:tc>
          <w:tcPr>
            <w:tcW w:w="4730" w:type="dxa"/>
          </w:tcPr>
          <w:p w14:paraId="15480F37" w14:textId="77777777" w:rsidR="00C35663" w:rsidRPr="00BD0164" w:rsidRDefault="00C35663" w:rsidP="001E4A34">
            <w:pPr>
              <w:rPr>
                <w:rFonts w:ascii="Corbel" w:hAnsi="Corbel"/>
                <w:color w:val="FF0000"/>
                <w:sz w:val="20"/>
                <w:szCs w:val="20"/>
              </w:rPr>
            </w:pPr>
            <w:r w:rsidRPr="00BD0164">
              <w:rPr>
                <w:rFonts w:ascii="Corbel" w:hAnsi="Corbel"/>
                <w:i/>
                <w:color w:val="FF0000"/>
                <w:sz w:val="20"/>
                <w:szCs w:val="20"/>
              </w:rPr>
              <w:t>(Board, management committee or senior officer)</w:t>
            </w:r>
          </w:p>
        </w:tc>
      </w:tr>
      <w:tr w:rsidR="00C35663" w:rsidRPr="00BD0164" w14:paraId="3AE7866C" w14:textId="77777777" w:rsidTr="001E4A34">
        <w:tc>
          <w:tcPr>
            <w:tcW w:w="3848" w:type="dxa"/>
          </w:tcPr>
          <w:p w14:paraId="2612BA98" w14:textId="77777777" w:rsidR="00C35663" w:rsidRPr="00BD0164" w:rsidRDefault="00C35663" w:rsidP="001E4A34">
            <w:pPr>
              <w:rPr>
                <w:rFonts w:ascii="Corbel" w:hAnsi="Corbel"/>
                <w:color w:val="333333"/>
                <w:sz w:val="20"/>
                <w:szCs w:val="20"/>
              </w:rPr>
            </w:pPr>
            <w:r w:rsidRPr="00BD0164">
              <w:rPr>
                <w:rFonts w:ascii="Corbel" w:hAnsi="Corbel"/>
                <w:color w:val="333333"/>
                <w:sz w:val="20"/>
                <w:szCs w:val="20"/>
              </w:rPr>
              <w:t>2.Responsibility for implementation</w:t>
            </w:r>
          </w:p>
        </w:tc>
        <w:tc>
          <w:tcPr>
            <w:tcW w:w="4730" w:type="dxa"/>
          </w:tcPr>
          <w:p w14:paraId="378D183C" w14:textId="77777777" w:rsidR="00C35663" w:rsidRPr="00BD0164" w:rsidRDefault="00C35663" w:rsidP="001E4A34">
            <w:pPr>
              <w:rPr>
                <w:rFonts w:ascii="Corbel" w:hAnsi="Corbel"/>
                <w:i/>
                <w:color w:val="FF0000"/>
                <w:sz w:val="20"/>
                <w:szCs w:val="20"/>
              </w:rPr>
            </w:pPr>
            <w:r w:rsidRPr="00BD0164">
              <w:rPr>
                <w:rFonts w:ascii="Corbel" w:hAnsi="Corbel"/>
                <w:i/>
                <w:color w:val="FF0000"/>
                <w:sz w:val="20"/>
                <w:szCs w:val="20"/>
              </w:rPr>
              <w:t>Staff role</w:t>
            </w:r>
          </w:p>
        </w:tc>
      </w:tr>
      <w:tr w:rsidR="00C35663" w:rsidRPr="00BD0164" w14:paraId="5698D8D8" w14:textId="77777777" w:rsidTr="001E4A34">
        <w:tc>
          <w:tcPr>
            <w:tcW w:w="3848" w:type="dxa"/>
          </w:tcPr>
          <w:p w14:paraId="5F1CA1CB" w14:textId="77777777" w:rsidR="00C35663" w:rsidRPr="00BD0164" w:rsidRDefault="00C35663" w:rsidP="001E4A34">
            <w:pPr>
              <w:rPr>
                <w:rFonts w:ascii="Corbel" w:hAnsi="Corbel"/>
                <w:color w:val="333333"/>
                <w:sz w:val="20"/>
                <w:szCs w:val="20"/>
              </w:rPr>
            </w:pPr>
            <w:r w:rsidRPr="00BD0164">
              <w:rPr>
                <w:rFonts w:ascii="Corbel" w:hAnsi="Corbel"/>
                <w:color w:val="333333"/>
                <w:sz w:val="20"/>
                <w:szCs w:val="20"/>
              </w:rPr>
              <w:t>3.Responsibility for ensuring review</w:t>
            </w:r>
          </w:p>
        </w:tc>
        <w:tc>
          <w:tcPr>
            <w:tcW w:w="4730" w:type="dxa"/>
          </w:tcPr>
          <w:p w14:paraId="6877CA4D" w14:textId="77777777" w:rsidR="00C35663" w:rsidRPr="00BD0164" w:rsidRDefault="00C35663" w:rsidP="001E4A34">
            <w:pPr>
              <w:rPr>
                <w:rFonts w:ascii="Corbel" w:hAnsi="Corbel"/>
                <w:i/>
                <w:color w:val="FF0000"/>
                <w:sz w:val="20"/>
                <w:szCs w:val="20"/>
              </w:rPr>
            </w:pPr>
            <w:r w:rsidRPr="00BD0164">
              <w:rPr>
                <w:rFonts w:ascii="Corbel" w:hAnsi="Corbel"/>
                <w:i/>
                <w:color w:val="FF0000"/>
                <w:sz w:val="20"/>
                <w:szCs w:val="20"/>
              </w:rPr>
              <w:t>Staff role</w:t>
            </w:r>
          </w:p>
        </w:tc>
      </w:tr>
    </w:tbl>
    <w:p w14:paraId="40C3AD63" w14:textId="77777777" w:rsidR="00C35663" w:rsidRPr="00BD0164" w:rsidRDefault="00C35663" w:rsidP="00C35663">
      <w:pPr>
        <w:numPr>
          <w:ilvl w:val="0"/>
          <w:numId w:val="1"/>
        </w:numPr>
        <w:spacing w:after="0" w:line="240" w:lineRule="auto"/>
        <w:rPr>
          <w:rFonts w:ascii="Corbel" w:hAnsi="Corbel"/>
          <w:b/>
          <w:sz w:val="24"/>
          <w:szCs w:val="24"/>
        </w:rPr>
      </w:pPr>
      <w:r w:rsidRPr="00BD0164">
        <w:br w:type="page"/>
      </w:r>
      <w:r w:rsidRPr="00BD0164">
        <w:rPr>
          <w:rFonts w:ascii="Corbel" w:hAnsi="Corbel"/>
          <w:b/>
          <w:sz w:val="24"/>
          <w:szCs w:val="24"/>
        </w:rPr>
        <w:lastRenderedPageBreak/>
        <w:t>Policy Statement</w:t>
      </w:r>
    </w:p>
    <w:p w14:paraId="2DDF7D6B" w14:textId="77777777" w:rsidR="00C35663" w:rsidRPr="00BD0164" w:rsidRDefault="00C35663" w:rsidP="00C35663">
      <w:pPr>
        <w:numPr>
          <w:ilvl w:val="1"/>
          <w:numId w:val="1"/>
        </w:numPr>
        <w:spacing w:after="0" w:line="240" w:lineRule="auto"/>
        <w:rPr>
          <w:rFonts w:ascii="Corbel" w:hAnsi="Corbel"/>
          <w:b/>
          <w:sz w:val="24"/>
          <w:szCs w:val="24"/>
        </w:rPr>
      </w:pPr>
      <w:r w:rsidRPr="00BD0164">
        <w:rPr>
          <w:rFonts w:ascii="Corbel" w:hAnsi="Corbel"/>
          <w:sz w:val="20"/>
          <w:szCs w:val="20"/>
        </w:rPr>
        <w:t xml:space="preserve">Preparing For Life Home Visiting is committed to providing supervision that supports leadership, performance management, staff needs, and </w:t>
      </w:r>
      <w:r>
        <w:rPr>
          <w:rFonts w:ascii="Corbel" w:hAnsi="Corbel"/>
          <w:sz w:val="20"/>
          <w:szCs w:val="20"/>
        </w:rPr>
        <w:t>service effectiveness</w:t>
      </w:r>
      <w:r w:rsidRPr="00BD0164">
        <w:rPr>
          <w:rFonts w:ascii="Corbel" w:hAnsi="Corbel"/>
          <w:sz w:val="20"/>
          <w:szCs w:val="20"/>
        </w:rPr>
        <w:t xml:space="preserve">.  </w:t>
      </w:r>
    </w:p>
    <w:p w14:paraId="71DB2C2A" w14:textId="77777777" w:rsidR="00C35663" w:rsidRPr="00BD0164" w:rsidRDefault="00C35663" w:rsidP="00C35663">
      <w:pPr>
        <w:rPr>
          <w:rFonts w:ascii="Corbel" w:hAnsi="Corbel"/>
          <w:b/>
          <w:sz w:val="24"/>
          <w:szCs w:val="24"/>
        </w:rPr>
      </w:pPr>
    </w:p>
    <w:p w14:paraId="003A2D3D" w14:textId="77777777" w:rsidR="00C35663" w:rsidRPr="00BD0164" w:rsidRDefault="00C35663" w:rsidP="00C35663">
      <w:pPr>
        <w:numPr>
          <w:ilvl w:val="0"/>
          <w:numId w:val="1"/>
        </w:numPr>
        <w:spacing w:after="0" w:line="240" w:lineRule="auto"/>
        <w:rPr>
          <w:rFonts w:ascii="Corbel" w:hAnsi="Corbel"/>
          <w:b/>
          <w:sz w:val="24"/>
          <w:szCs w:val="24"/>
        </w:rPr>
      </w:pPr>
      <w:r w:rsidRPr="00BD0164">
        <w:rPr>
          <w:rFonts w:ascii="Corbel" w:hAnsi="Corbel"/>
          <w:b/>
          <w:sz w:val="24"/>
          <w:szCs w:val="24"/>
        </w:rPr>
        <w:t>Purpose</w:t>
      </w:r>
    </w:p>
    <w:p w14:paraId="52E638E1" w14:textId="77777777" w:rsidR="00C35663" w:rsidRPr="00BD0164" w:rsidRDefault="00C35663" w:rsidP="00C35663">
      <w:pPr>
        <w:numPr>
          <w:ilvl w:val="1"/>
          <w:numId w:val="1"/>
        </w:numPr>
        <w:spacing w:after="0" w:line="240" w:lineRule="auto"/>
        <w:rPr>
          <w:rFonts w:ascii="Corbel" w:hAnsi="Corbel"/>
          <w:b/>
          <w:sz w:val="24"/>
          <w:szCs w:val="24"/>
        </w:rPr>
      </w:pPr>
      <w:r w:rsidRPr="00BD0164">
        <w:rPr>
          <w:rFonts w:ascii="Corbel" w:hAnsi="Corbel"/>
          <w:sz w:val="20"/>
          <w:szCs w:val="20"/>
        </w:rPr>
        <w:t xml:space="preserve">This policy outlines a standardised organisational framework for </w:t>
      </w:r>
      <w:r>
        <w:rPr>
          <w:rFonts w:ascii="Corbel" w:hAnsi="Corbel"/>
          <w:sz w:val="20"/>
          <w:szCs w:val="20"/>
        </w:rPr>
        <w:t>implementing</w:t>
      </w:r>
      <w:r w:rsidRPr="00BD0164">
        <w:rPr>
          <w:rFonts w:ascii="Corbel" w:hAnsi="Corbel"/>
          <w:sz w:val="20"/>
          <w:szCs w:val="20"/>
        </w:rPr>
        <w:t>, continuing development, and maintenance of a system of supervision for Preparing For Life Home Visi</w:t>
      </w:r>
      <w:r>
        <w:rPr>
          <w:rFonts w:ascii="Corbel" w:hAnsi="Corbel"/>
          <w:sz w:val="20"/>
          <w:szCs w:val="20"/>
        </w:rPr>
        <w:t>tors.</w:t>
      </w:r>
    </w:p>
    <w:p w14:paraId="6520E0A9" w14:textId="77777777" w:rsidR="00C35663" w:rsidRPr="00BD0164" w:rsidRDefault="00C35663" w:rsidP="00C35663">
      <w:pPr>
        <w:numPr>
          <w:ilvl w:val="1"/>
          <w:numId w:val="1"/>
        </w:numPr>
        <w:spacing w:after="0" w:line="240" w:lineRule="auto"/>
        <w:rPr>
          <w:rFonts w:ascii="Corbel" w:hAnsi="Corbel"/>
          <w:b/>
          <w:sz w:val="20"/>
          <w:szCs w:val="20"/>
        </w:rPr>
      </w:pPr>
      <w:r w:rsidRPr="00BD0164">
        <w:rPr>
          <w:rFonts w:ascii="Corbel" w:hAnsi="Corbel"/>
          <w:sz w:val="20"/>
          <w:szCs w:val="20"/>
        </w:rPr>
        <w:t xml:space="preserve">Regular individual supervision aims to support employees and ensure their work and development are monitored </w:t>
      </w:r>
      <w:r>
        <w:rPr>
          <w:rFonts w:ascii="Corbel" w:hAnsi="Corbel"/>
          <w:sz w:val="20"/>
          <w:szCs w:val="20"/>
        </w:rPr>
        <w:t>positively</w:t>
      </w:r>
      <w:r w:rsidRPr="00BD0164">
        <w:rPr>
          <w:rFonts w:ascii="Corbel" w:hAnsi="Corbel"/>
          <w:sz w:val="20"/>
          <w:szCs w:val="20"/>
        </w:rPr>
        <w:t>.</w:t>
      </w:r>
    </w:p>
    <w:p w14:paraId="3957A237" w14:textId="77777777" w:rsidR="00C35663" w:rsidRPr="00BD0164" w:rsidRDefault="00C35663" w:rsidP="00C35663">
      <w:pPr>
        <w:numPr>
          <w:ilvl w:val="1"/>
          <w:numId w:val="1"/>
        </w:numPr>
        <w:autoSpaceDE w:val="0"/>
        <w:autoSpaceDN w:val="0"/>
        <w:adjustRightInd w:val="0"/>
        <w:spacing w:after="0" w:line="240" w:lineRule="auto"/>
        <w:contextualSpacing/>
        <w:rPr>
          <w:rFonts w:ascii="Corbel" w:eastAsia="Times New Roman" w:hAnsi="Corbel" w:cs="Cambria"/>
          <w:b/>
          <w:bCs/>
          <w:sz w:val="20"/>
          <w:szCs w:val="20"/>
        </w:rPr>
      </w:pPr>
      <w:r w:rsidRPr="00BD0164">
        <w:rPr>
          <w:rFonts w:ascii="Corbel" w:eastAsia="Times New Roman" w:hAnsi="Corbel" w:cs="Cambria"/>
          <w:sz w:val="20"/>
          <w:szCs w:val="20"/>
        </w:rPr>
        <w:t>To build capacity in home visitors to address the needs of the child, family, and/or the community.</w:t>
      </w:r>
      <w:r w:rsidRPr="00BD0164">
        <w:rPr>
          <w:rFonts w:ascii="Corbel" w:eastAsia="Times New Roman" w:hAnsi="Corbel" w:cs="Cambria"/>
          <w:b/>
          <w:bCs/>
          <w:sz w:val="20"/>
          <w:szCs w:val="20"/>
        </w:rPr>
        <w:t xml:space="preserve"> </w:t>
      </w:r>
    </w:p>
    <w:p w14:paraId="71F6E441" w14:textId="77777777" w:rsidR="00C35663" w:rsidRPr="00BD0164" w:rsidRDefault="00C35663" w:rsidP="00C35663">
      <w:pPr>
        <w:numPr>
          <w:ilvl w:val="1"/>
          <w:numId w:val="1"/>
        </w:numPr>
        <w:autoSpaceDE w:val="0"/>
        <w:autoSpaceDN w:val="0"/>
        <w:adjustRightInd w:val="0"/>
        <w:spacing w:after="0" w:line="240" w:lineRule="auto"/>
        <w:rPr>
          <w:rFonts w:ascii="Corbel" w:hAnsi="Corbel" w:cs="Calibri"/>
          <w:sz w:val="20"/>
          <w:szCs w:val="20"/>
        </w:rPr>
      </w:pPr>
      <w:r w:rsidRPr="00BD0164">
        <w:rPr>
          <w:rFonts w:ascii="Corbel" w:hAnsi="Corbel" w:cs="Calibri"/>
          <w:sz w:val="20"/>
          <w:szCs w:val="20"/>
        </w:rPr>
        <w:t xml:space="preserve">To ensure staff are </w:t>
      </w:r>
      <w:r>
        <w:rPr>
          <w:rFonts w:ascii="Corbel" w:hAnsi="Corbel" w:cs="Calibri"/>
          <w:sz w:val="20"/>
          <w:szCs w:val="20"/>
        </w:rPr>
        <w:t>supported to provide services in ways that support healthy parent–child</w:t>
      </w:r>
      <w:r w:rsidRPr="00BD0164">
        <w:rPr>
          <w:rFonts w:ascii="Corbel" w:hAnsi="Corbel" w:cs="Calibri"/>
          <w:sz w:val="20"/>
          <w:szCs w:val="20"/>
        </w:rPr>
        <w:t xml:space="preserve"> relationships and optimal growth and development.</w:t>
      </w:r>
    </w:p>
    <w:p w14:paraId="279F8E5F" w14:textId="77777777" w:rsidR="00C35663" w:rsidRPr="00BD0164" w:rsidRDefault="00C35663" w:rsidP="00C35663">
      <w:pPr>
        <w:ind w:left="360"/>
        <w:rPr>
          <w:rFonts w:ascii="Corbel" w:hAnsi="Corbel"/>
          <w:b/>
          <w:sz w:val="24"/>
          <w:szCs w:val="24"/>
        </w:rPr>
      </w:pPr>
    </w:p>
    <w:p w14:paraId="2F25969F" w14:textId="77777777" w:rsidR="00C35663" w:rsidRPr="00BD0164" w:rsidRDefault="00C35663" w:rsidP="00C35663">
      <w:pPr>
        <w:numPr>
          <w:ilvl w:val="0"/>
          <w:numId w:val="1"/>
        </w:numPr>
        <w:spacing w:after="0" w:line="240" w:lineRule="auto"/>
        <w:rPr>
          <w:rFonts w:ascii="Corbel" w:hAnsi="Corbel"/>
          <w:b/>
          <w:sz w:val="24"/>
          <w:szCs w:val="24"/>
        </w:rPr>
      </w:pPr>
      <w:r w:rsidRPr="00BD0164">
        <w:rPr>
          <w:rFonts w:ascii="Corbel" w:hAnsi="Corbel"/>
          <w:b/>
          <w:sz w:val="24"/>
          <w:szCs w:val="24"/>
        </w:rPr>
        <w:t>Scope</w:t>
      </w:r>
    </w:p>
    <w:p w14:paraId="50102FDF" w14:textId="77777777" w:rsidR="00C35663" w:rsidRPr="00BD0164" w:rsidRDefault="00C35663" w:rsidP="00C35663">
      <w:pPr>
        <w:numPr>
          <w:ilvl w:val="1"/>
          <w:numId w:val="1"/>
        </w:numPr>
        <w:spacing w:after="0" w:line="240" w:lineRule="auto"/>
        <w:rPr>
          <w:rFonts w:ascii="Corbel" w:hAnsi="Corbel"/>
          <w:sz w:val="20"/>
          <w:szCs w:val="20"/>
        </w:rPr>
      </w:pPr>
      <w:r w:rsidRPr="00BD0164">
        <w:rPr>
          <w:rFonts w:ascii="Corbel" w:hAnsi="Corbel"/>
          <w:sz w:val="20"/>
          <w:szCs w:val="20"/>
        </w:rPr>
        <w:t xml:space="preserve">The scope of this policy is to identify and set a minimum standard for supervisory practice and to implement an effective and consistent approach to supervision.  It applies to </w:t>
      </w:r>
      <w:r>
        <w:rPr>
          <w:rFonts w:ascii="Corbel" w:hAnsi="Corbel"/>
          <w:sz w:val="20"/>
          <w:szCs w:val="20"/>
        </w:rPr>
        <w:t>supervising</w:t>
      </w:r>
      <w:r w:rsidRPr="00BD0164">
        <w:rPr>
          <w:rFonts w:ascii="Corbel" w:hAnsi="Corbel"/>
          <w:sz w:val="20"/>
          <w:szCs w:val="20"/>
        </w:rPr>
        <w:t xml:space="preserve"> all staff within</w:t>
      </w:r>
      <w:r w:rsidRPr="00BD0164">
        <w:rPr>
          <w:rFonts w:ascii="Corbel" w:hAnsi="Corbel"/>
          <w:color w:val="FF0000"/>
          <w:sz w:val="20"/>
          <w:szCs w:val="20"/>
        </w:rPr>
        <w:t xml:space="preserve"> </w:t>
      </w:r>
      <w:r>
        <w:rPr>
          <w:rFonts w:ascii="Corbel" w:hAnsi="Corbel"/>
          <w:color w:val="FF0000"/>
          <w:sz w:val="20"/>
          <w:szCs w:val="20"/>
        </w:rPr>
        <w:t xml:space="preserve">the </w:t>
      </w:r>
      <w:r w:rsidRPr="00BD0164">
        <w:rPr>
          <w:rFonts w:ascii="Corbel" w:hAnsi="Corbel"/>
          <w:sz w:val="20"/>
          <w:szCs w:val="20"/>
        </w:rPr>
        <w:t xml:space="preserve">PFL Home Visiting </w:t>
      </w:r>
      <w:r>
        <w:rPr>
          <w:rFonts w:ascii="Corbel" w:hAnsi="Corbel"/>
          <w:sz w:val="20"/>
          <w:szCs w:val="20"/>
        </w:rPr>
        <w:t>Programme</w:t>
      </w:r>
      <w:r w:rsidRPr="00BD0164">
        <w:rPr>
          <w:rFonts w:ascii="Corbel" w:hAnsi="Corbel"/>
          <w:sz w:val="20"/>
          <w:szCs w:val="20"/>
        </w:rPr>
        <w:t xml:space="preserve"> and other staff where applicable.</w:t>
      </w:r>
    </w:p>
    <w:p w14:paraId="18095D40" w14:textId="77777777" w:rsidR="00C35663" w:rsidRPr="00BD0164" w:rsidRDefault="00C35663" w:rsidP="00C35663">
      <w:pPr>
        <w:numPr>
          <w:ilvl w:val="1"/>
          <w:numId w:val="1"/>
        </w:numPr>
        <w:spacing w:after="0" w:line="240" w:lineRule="auto"/>
        <w:rPr>
          <w:rFonts w:ascii="Corbel" w:hAnsi="Corbel"/>
          <w:sz w:val="20"/>
          <w:szCs w:val="20"/>
        </w:rPr>
      </w:pPr>
      <w:r w:rsidRPr="00BD0164">
        <w:rPr>
          <w:rFonts w:ascii="Corbel" w:hAnsi="Corbel"/>
          <w:sz w:val="20"/>
          <w:szCs w:val="20"/>
        </w:rPr>
        <w:t>See also NSP Policies on Grievance Policy, ………..????</w:t>
      </w:r>
    </w:p>
    <w:p w14:paraId="3A4B0E8E" w14:textId="77777777" w:rsidR="00C35663" w:rsidRPr="00BD0164" w:rsidRDefault="00C35663" w:rsidP="00C35663">
      <w:pPr>
        <w:rPr>
          <w:rFonts w:ascii="Corbel" w:hAnsi="Corbel"/>
          <w:b/>
          <w:sz w:val="24"/>
          <w:szCs w:val="24"/>
        </w:rPr>
      </w:pPr>
    </w:p>
    <w:p w14:paraId="6C7A412A" w14:textId="77777777" w:rsidR="00C35663" w:rsidRPr="00BD0164" w:rsidRDefault="00C35663" w:rsidP="00C35663">
      <w:pPr>
        <w:numPr>
          <w:ilvl w:val="0"/>
          <w:numId w:val="1"/>
        </w:numPr>
        <w:spacing w:after="0" w:line="240" w:lineRule="auto"/>
        <w:rPr>
          <w:rFonts w:ascii="Corbel" w:hAnsi="Corbel"/>
          <w:b/>
          <w:sz w:val="24"/>
          <w:szCs w:val="24"/>
        </w:rPr>
      </w:pPr>
      <w:r w:rsidRPr="00BD0164">
        <w:rPr>
          <w:rFonts w:ascii="Corbel" w:hAnsi="Corbel"/>
          <w:b/>
          <w:sz w:val="24"/>
          <w:szCs w:val="24"/>
        </w:rPr>
        <w:t>Principles</w:t>
      </w:r>
    </w:p>
    <w:p w14:paraId="2922D175" w14:textId="77777777" w:rsidR="00C35663" w:rsidRPr="00BD0164" w:rsidRDefault="00C35663" w:rsidP="00C35663">
      <w:pPr>
        <w:numPr>
          <w:ilvl w:val="1"/>
          <w:numId w:val="1"/>
        </w:numPr>
        <w:spacing w:after="0" w:line="240" w:lineRule="auto"/>
        <w:rPr>
          <w:rFonts w:ascii="Corbel" w:hAnsi="Corbel"/>
          <w:sz w:val="20"/>
          <w:szCs w:val="20"/>
        </w:rPr>
      </w:pPr>
      <w:r w:rsidRPr="00BD0164">
        <w:rPr>
          <w:rFonts w:ascii="Corbel" w:hAnsi="Corbel"/>
          <w:sz w:val="20"/>
          <w:szCs w:val="20"/>
        </w:rPr>
        <w:t>All staff have a right to receive quality supervision by supervisors operating according to an agreed framework.</w:t>
      </w:r>
    </w:p>
    <w:p w14:paraId="37CA503E" w14:textId="77777777" w:rsidR="00C35663" w:rsidRPr="00BD0164" w:rsidRDefault="00C35663" w:rsidP="00C35663">
      <w:pPr>
        <w:numPr>
          <w:ilvl w:val="1"/>
          <w:numId w:val="1"/>
        </w:numPr>
        <w:spacing w:after="0" w:line="240" w:lineRule="auto"/>
        <w:rPr>
          <w:rFonts w:ascii="Corbel" w:hAnsi="Corbel"/>
          <w:sz w:val="20"/>
          <w:szCs w:val="20"/>
        </w:rPr>
      </w:pPr>
      <w:r w:rsidRPr="00BD0164">
        <w:rPr>
          <w:rFonts w:ascii="Corbel" w:hAnsi="Corbel"/>
          <w:sz w:val="20"/>
          <w:szCs w:val="20"/>
        </w:rPr>
        <w:t xml:space="preserve">Quality supervision has a bearing on the quality-of-service delivery and </w:t>
      </w:r>
      <w:r>
        <w:rPr>
          <w:rFonts w:ascii="Corbel" w:hAnsi="Corbel"/>
          <w:sz w:val="20"/>
          <w:szCs w:val="20"/>
        </w:rPr>
        <w:t>programme</w:t>
      </w:r>
      <w:r w:rsidRPr="00BD0164">
        <w:rPr>
          <w:rFonts w:ascii="Corbel" w:hAnsi="Corbel"/>
          <w:sz w:val="20"/>
          <w:szCs w:val="20"/>
        </w:rPr>
        <w:t xml:space="preserve"> outcomes</w:t>
      </w:r>
      <w:r>
        <w:rPr>
          <w:rFonts w:ascii="Corbel" w:hAnsi="Corbel"/>
          <w:sz w:val="20"/>
          <w:szCs w:val="20"/>
        </w:rPr>
        <w:t>. Home Visitors</w:t>
      </w:r>
      <w:r w:rsidRPr="00BD0164">
        <w:rPr>
          <w:rFonts w:ascii="Corbel" w:hAnsi="Corbel"/>
          <w:sz w:val="20"/>
          <w:szCs w:val="20"/>
        </w:rPr>
        <w:t xml:space="preserve"> should be supported to deliver the </w:t>
      </w:r>
      <w:r>
        <w:rPr>
          <w:rFonts w:ascii="Corbel" w:hAnsi="Corbel"/>
          <w:sz w:val="20"/>
          <w:szCs w:val="20"/>
        </w:rPr>
        <w:t>programme</w:t>
      </w:r>
      <w:r w:rsidRPr="00BD0164">
        <w:rPr>
          <w:rFonts w:ascii="Corbel" w:hAnsi="Corbel"/>
          <w:sz w:val="20"/>
          <w:szCs w:val="20"/>
        </w:rPr>
        <w:t xml:space="preserve"> in line with quality and fidelity standards.</w:t>
      </w:r>
    </w:p>
    <w:p w14:paraId="67753316" w14:textId="77777777" w:rsidR="00C35663" w:rsidRPr="00BD0164" w:rsidRDefault="00C35663" w:rsidP="00C35663">
      <w:pPr>
        <w:numPr>
          <w:ilvl w:val="1"/>
          <w:numId w:val="1"/>
        </w:numPr>
        <w:spacing w:after="0" w:line="240" w:lineRule="auto"/>
        <w:rPr>
          <w:rFonts w:ascii="Corbel" w:hAnsi="Corbel"/>
          <w:sz w:val="20"/>
          <w:szCs w:val="20"/>
        </w:rPr>
      </w:pPr>
      <w:r w:rsidRPr="00BD0164">
        <w:rPr>
          <w:rFonts w:ascii="Corbel" w:hAnsi="Corbel"/>
          <w:sz w:val="20"/>
          <w:szCs w:val="20"/>
        </w:rPr>
        <w:t xml:space="preserve">The supervision process should support the development of a strong relationship between the PFL HV </w:t>
      </w:r>
      <w:r>
        <w:rPr>
          <w:rFonts w:ascii="Corbel" w:hAnsi="Corbel"/>
          <w:sz w:val="20"/>
          <w:szCs w:val="20"/>
        </w:rPr>
        <w:t>Team Leader</w:t>
      </w:r>
      <w:r w:rsidRPr="00BD0164">
        <w:rPr>
          <w:rFonts w:ascii="Corbel" w:hAnsi="Corbel"/>
          <w:sz w:val="20"/>
          <w:szCs w:val="20"/>
        </w:rPr>
        <w:t xml:space="preserve"> and </w:t>
      </w:r>
      <w:r>
        <w:rPr>
          <w:rFonts w:ascii="Corbel" w:hAnsi="Corbel"/>
          <w:sz w:val="20"/>
          <w:szCs w:val="20"/>
        </w:rPr>
        <w:t xml:space="preserve">the </w:t>
      </w:r>
      <w:r w:rsidRPr="00BD0164">
        <w:rPr>
          <w:rFonts w:ascii="Corbel" w:hAnsi="Corbel"/>
          <w:sz w:val="20"/>
          <w:szCs w:val="20"/>
        </w:rPr>
        <w:t>Home Visi</w:t>
      </w:r>
      <w:r>
        <w:rPr>
          <w:rFonts w:ascii="Corbel" w:hAnsi="Corbel"/>
          <w:sz w:val="20"/>
          <w:szCs w:val="20"/>
        </w:rPr>
        <w:t xml:space="preserve">tor. They should work collaboratively </w:t>
      </w:r>
      <w:r w:rsidRPr="00BD0164">
        <w:rPr>
          <w:rFonts w:ascii="Corbel" w:hAnsi="Corbel"/>
          <w:sz w:val="20"/>
          <w:szCs w:val="20"/>
        </w:rPr>
        <w:t xml:space="preserve">to solve any issues that arise. </w:t>
      </w:r>
    </w:p>
    <w:p w14:paraId="1635C7A9" w14:textId="77777777" w:rsidR="00C35663" w:rsidRPr="00BD0164" w:rsidRDefault="00C35663" w:rsidP="00C35663">
      <w:pPr>
        <w:numPr>
          <w:ilvl w:val="1"/>
          <w:numId w:val="1"/>
        </w:numPr>
        <w:spacing w:after="0" w:line="240" w:lineRule="auto"/>
        <w:rPr>
          <w:rFonts w:ascii="Corbel" w:hAnsi="Corbel"/>
          <w:sz w:val="20"/>
          <w:szCs w:val="20"/>
        </w:rPr>
      </w:pPr>
      <w:r w:rsidRPr="00BD0164">
        <w:rPr>
          <w:rFonts w:ascii="Corbel" w:hAnsi="Corbel"/>
          <w:sz w:val="20"/>
          <w:szCs w:val="20"/>
        </w:rPr>
        <w:t xml:space="preserve">It should be recognised that the PFL HV </w:t>
      </w:r>
      <w:r>
        <w:rPr>
          <w:rFonts w:ascii="Corbel" w:hAnsi="Corbel"/>
          <w:sz w:val="20"/>
          <w:szCs w:val="20"/>
        </w:rPr>
        <w:t>Team Leader</w:t>
      </w:r>
      <w:r w:rsidRPr="00BD0164">
        <w:rPr>
          <w:rFonts w:ascii="Corbel" w:hAnsi="Corbel"/>
          <w:sz w:val="20"/>
          <w:szCs w:val="20"/>
        </w:rPr>
        <w:t xml:space="preserve"> (Supervisor) is the expert on the PFL Home Visiting </w:t>
      </w:r>
      <w:r>
        <w:rPr>
          <w:rFonts w:ascii="Corbel" w:hAnsi="Corbel"/>
          <w:sz w:val="20"/>
          <w:szCs w:val="20"/>
        </w:rPr>
        <w:t>Programme</w:t>
      </w:r>
      <w:r w:rsidRPr="00BD0164">
        <w:rPr>
          <w:rFonts w:ascii="Corbel" w:hAnsi="Corbel"/>
          <w:sz w:val="20"/>
          <w:szCs w:val="20"/>
        </w:rPr>
        <w:t xml:space="preserve"> and how to ensure delivery in line with quality and fidelity standards. Furthermore, the Home Visi</w:t>
      </w:r>
      <w:r>
        <w:rPr>
          <w:rFonts w:ascii="Corbel" w:hAnsi="Corbel"/>
          <w:sz w:val="20"/>
          <w:szCs w:val="20"/>
        </w:rPr>
        <w:t>tor</w:t>
      </w:r>
      <w:r w:rsidRPr="00BD0164">
        <w:rPr>
          <w:rFonts w:ascii="Corbel" w:hAnsi="Corbel"/>
          <w:sz w:val="20"/>
          <w:szCs w:val="20"/>
        </w:rPr>
        <w:t xml:space="preserve"> is the expert on their families (mutual competence). </w:t>
      </w:r>
    </w:p>
    <w:p w14:paraId="28394AC1" w14:textId="77777777" w:rsidR="00C35663" w:rsidRPr="00BD0164" w:rsidRDefault="00C35663" w:rsidP="00C35663">
      <w:pPr>
        <w:numPr>
          <w:ilvl w:val="1"/>
          <w:numId w:val="1"/>
        </w:numPr>
        <w:spacing w:after="0" w:line="240" w:lineRule="auto"/>
        <w:rPr>
          <w:rFonts w:ascii="Corbel" w:hAnsi="Corbel"/>
          <w:sz w:val="20"/>
          <w:szCs w:val="20"/>
        </w:rPr>
      </w:pPr>
      <w:r w:rsidRPr="00BD0164">
        <w:rPr>
          <w:rFonts w:ascii="Corbel" w:hAnsi="Corbel"/>
          <w:sz w:val="20"/>
          <w:szCs w:val="20"/>
        </w:rPr>
        <w:t>Home Visi</w:t>
      </w:r>
      <w:r>
        <w:rPr>
          <w:rFonts w:ascii="Corbel" w:hAnsi="Corbel"/>
          <w:sz w:val="20"/>
          <w:szCs w:val="20"/>
        </w:rPr>
        <w:t>tors</w:t>
      </w:r>
      <w:r w:rsidRPr="00BD0164">
        <w:rPr>
          <w:rFonts w:ascii="Corbel" w:hAnsi="Corbel"/>
          <w:sz w:val="20"/>
          <w:szCs w:val="20"/>
        </w:rPr>
        <w:t xml:space="preserve"> should be supported by the PFL HV </w:t>
      </w:r>
      <w:r>
        <w:rPr>
          <w:rFonts w:ascii="Corbel" w:hAnsi="Corbel"/>
          <w:sz w:val="20"/>
          <w:szCs w:val="20"/>
        </w:rPr>
        <w:t>Team Leader</w:t>
      </w:r>
      <w:r w:rsidRPr="00BD0164">
        <w:rPr>
          <w:rFonts w:ascii="Corbel" w:hAnsi="Corbel"/>
          <w:sz w:val="20"/>
          <w:szCs w:val="20"/>
        </w:rPr>
        <w:t xml:space="preserve"> (supervisor) so that they can then</w:t>
      </w:r>
      <w:r>
        <w:rPr>
          <w:rFonts w:ascii="Corbel" w:hAnsi="Corbel"/>
          <w:sz w:val="20"/>
          <w:szCs w:val="20"/>
        </w:rPr>
        <w:t>, in turn,</w:t>
      </w:r>
      <w:r w:rsidRPr="00BD0164">
        <w:rPr>
          <w:rFonts w:ascii="Corbel" w:hAnsi="Corbel"/>
          <w:sz w:val="20"/>
          <w:szCs w:val="20"/>
        </w:rPr>
        <w:t xml:space="preserve"> </w:t>
      </w:r>
      <w:r>
        <w:rPr>
          <w:rFonts w:ascii="Corbel" w:hAnsi="Corbel"/>
          <w:sz w:val="20"/>
          <w:szCs w:val="20"/>
        </w:rPr>
        <w:t>similarly support their individual families</w:t>
      </w:r>
      <w:r w:rsidRPr="00BD0164">
        <w:rPr>
          <w:rFonts w:ascii="Corbel" w:hAnsi="Corbel"/>
          <w:sz w:val="20"/>
          <w:szCs w:val="20"/>
        </w:rPr>
        <w:t>. In addition to this, by experiencing this support</w:t>
      </w:r>
      <w:r>
        <w:rPr>
          <w:rFonts w:ascii="Corbel" w:hAnsi="Corbel"/>
          <w:sz w:val="20"/>
          <w:szCs w:val="20"/>
        </w:rPr>
        <w:t xml:space="preserve">, it is hoped that this will </w:t>
      </w:r>
      <w:r w:rsidRPr="00BD0164">
        <w:rPr>
          <w:rFonts w:ascii="Corbel" w:hAnsi="Corbel"/>
          <w:sz w:val="20"/>
          <w:szCs w:val="20"/>
        </w:rPr>
        <w:t xml:space="preserve">make it easier for the parent to support their child in line with this (parallel process). This process should build secure, consistent relationships in which trust, support and respect are experienced. </w:t>
      </w:r>
    </w:p>
    <w:p w14:paraId="38F595F8" w14:textId="77777777" w:rsidR="00C35663" w:rsidRPr="00BD0164" w:rsidRDefault="00C35663" w:rsidP="00C35663">
      <w:pPr>
        <w:numPr>
          <w:ilvl w:val="1"/>
          <w:numId w:val="1"/>
        </w:numPr>
        <w:spacing w:after="0" w:line="240" w:lineRule="auto"/>
        <w:rPr>
          <w:rFonts w:ascii="Corbel" w:hAnsi="Corbel"/>
          <w:sz w:val="20"/>
          <w:szCs w:val="20"/>
        </w:rPr>
      </w:pPr>
      <w:r w:rsidRPr="00BD0164">
        <w:rPr>
          <w:rFonts w:ascii="Corbel" w:hAnsi="Corbel"/>
          <w:sz w:val="20"/>
          <w:szCs w:val="20"/>
        </w:rPr>
        <w:t>The supervision process should focus on what the Home Visi</w:t>
      </w:r>
      <w:r>
        <w:rPr>
          <w:rFonts w:ascii="Corbel" w:hAnsi="Corbel"/>
          <w:sz w:val="20"/>
          <w:szCs w:val="20"/>
        </w:rPr>
        <w:t>tor</w:t>
      </w:r>
      <w:r w:rsidRPr="00BD0164">
        <w:rPr>
          <w:rFonts w:ascii="Corbel" w:hAnsi="Corbel"/>
          <w:sz w:val="20"/>
          <w:szCs w:val="20"/>
        </w:rPr>
        <w:t xml:space="preserve"> does well in addition to their knowledge and experience and build on this. It involves the PFL HV </w:t>
      </w:r>
      <w:r>
        <w:rPr>
          <w:rFonts w:ascii="Corbel" w:hAnsi="Corbel"/>
          <w:sz w:val="20"/>
          <w:szCs w:val="20"/>
        </w:rPr>
        <w:t>Team Leader</w:t>
      </w:r>
      <w:r w:rsidRPr="00BD0164">
        <w:rPr>
          <w:rFonts w:ascii="Corbel" w:hAnsi="Corbel"/>
          <w:sz w:val="20"/>
          <w:szCs w:val="20"/>
        </w:rPr>
        <w:t xml:space="preserve"> being responsive to the Home </w:t>
      </w:r>
      <w:r>
        <w:rPr>
          <w:rFonts w:ascii="Corbel" w:hAnsi="Corbel"/>
          <w:sz w:val="20"/>
          <w:szCs w:val="20"/>
        </w:rPr>
        <w:t>Visitors'</w:t>
      </w:r>
      <w:r w:rsidRPr="00BD0164">
        <w:rPr>
          <w:rFonts w:ascii="Corbel" w:hAnsi="Corbel"/>
          <w:sz w:val="20"/>
          <w:szCs w:val="20"/>
        </w:rPr>
        <w:t xml:space="preserve"> strengths and allowing flexibility for their creativity in </w:t>
      </w:r>
      <w:r>
        <w:rPr>
          <w:rFonts w:ascii="Corbel" w:hAnsi="Corbel"/>
          <w:sz w:val="20"/>
          <w:szCs w:val="20"/>
        </w:rPr>
        <w:t>programme delivery (provided the programme's key messages</w:t>
      </w:r>
      <w:r w:rsidRPr="00BD0164">
        <w:rPr>
          <w:rFonts w:ascii="Corbel" w:hAnsi="Corbel"/>
          <w:sz w:val="20"/>
          <w:szCs w:val="20"/>
        </w:rPr>
        <w:t xml:space="preserve"> are not changed). </w:t>
      </w:r>
    </w:p>
    <w:p w14:paraId="40872C5A" w14:textId="77777777" w:rsidR="00C35663" w:rsidRPr="00BD0164" w:rsidRDefault="00C35663" w:rsidP="00C35663">
      <w:pPr>
        <w:numPr>
          <w:ilvl w:val="1"/>
          <w:numId w:val="1"/>
        </w:numPr>
        <w:spacing w:after="0" w:line="240" w:lineRule="auto"/>
        <w:rPr>
          <w:rFonts w:ascii="Corbel" w:hAnsi="Corbel"/>
          <w:sz w:val="20"/>
          <w:szCs w:val="20"/>
        </w:rPr>
      </w:pPr>
      <w:r w:rsidRPr="00BD0164">
        <w:rPr>
          <w:rFonts w:ascii="Corbel" w:hAnsi="Corbel"/>
          <w:sz w:val="20"/>
          <w:szCs w:val="20"/>
        </w:rPr>
        <w:t xml:space="preserve">Supervision aims to build on </w:t>
      </w:r>
      <w:r>
        <w:rPr>
          <w:rFonts w:ascii="Corbel" w:hAnsi="Corbel"/>
          <w:sz w:val="20"/>
          <w:szCs w:val="20"/>
        </w:rPr>
        <w:t xml:space="preserve">Home Visitor </w:t>
      </w:r>
      <w:r w:rsidRPr="00BD0164">
        <w:rPr>
          <w:rFonts w:ascii="Corbel" w:hAnsi="Corbel"/>
          <w:sz w:val="20"/>
          <w:szCs w:val="20"/>
        </w:rPr>
        <w:t xml:space="preserve">s capabilities </w:t>
      </w:r>
      <w:r>
        <w:rPr>
          <w:rFonts w:ascii="Corbel" w:hAnsi="Corbel"/>
          <w:sz w:val="20"/>
          <w:szCs w:val="20"/>
        </w:rPr>
        <w:t>and</w:t>
      </w:r>
      <w:r w:rsidRPr="00BD0164">
        <w:rPr>
          <w:rFonts w:ascii="Corbel" w:hAnsi="Corbel"/>
          <w:sz w:val="20"/>
          <w:szCs w:val="20"/>
        </w:rPr>
        <w:t xml:space="preserve"> support them to develop and reach their career aspirations. </w:t>
      </w:r>
    </w:p>
    <w:p w14:paraId="1CBD49B2" w14:textId="77777777" w:rsidR="00C35663" w:rsidRPr="00BD0164" w:rsidRDefault="00C35663" w:rsidP="00C35663">
      <w:pPr>
        <w:numPr>
          <w:ilvl w:val="1"/>
          <w:numId w:val="1"/>
        </w:numPr>
        <w:spacing w:after="0" w:line="240" w:lineRule="auto"/>
        <w:rPr>
          <w:rFonts w:ascii="Corbel" w:hAnsi="Corbel"/>
          <w:sz w:val="20"/>
          <w:szCs w:val="20"/>
        </w:rPr>
      </w:pPr>
      <w:r>
        <w:rPr>
          <w:rFonts w:ascii="Corbel" w:hAnsi="Corbel"/>
          <w:sz w:val="20"/>
          <w:szCs w:val="20"/>
        </w:rPr>
        <w:t xml:space="preserve">The </w:t>
      </w:r>
      <w:r w:rsidRPr="00BD0164">
        <w:rPr>
          <w:rFonts w:ascii="Corbel" w:hAnsi="Corbel"/>
          <w:sz w:val="20"/>
          <w:szCs w:val="20"/>
        </w:rPr>
        <w:t xml:space="preserve">HV </w:t>
      </w:r>
      <w:r>
        <w:rPr>
          <w:rFonts w:ascii="Corbel" w:hAnsi="Corbel"/>
          <w:sz w:val="20"/>
          <w:szCs w:val="20"/>
        </w:rPr>
        <w:t>Team Leader</w:t>
      </w:r>
      <w:r w:rsidRPr="00BD0164">
        <w:rPr>
          <w:rFonts w:ascii="Corbel" w:hAnsi="Corbel"/>
          <w:sz w:val="20"/>
          <w:szCs w:val="20"/>
        </w:rPr>
        <w:t xml:space="preserve"> (Supervisor) should deliver support via coaching so Home Visi</w:t>
      </w:r>
      <w:r>
        <w:rPr>
          <w:rFonts w:ascii="Corbel" w:hAnsi="Corbel"/>
          <w:sz w:val="20"/>
          <w:szCs w:val="20"/>
        </w:rPr>
        <w:t>tors</w:t>
      </w:r>
      <w:r w:rsidRPr="00BD0164">
        <w:rPr>
          <w:rFonts w:ascii="Corbel" w:hAnsi="Corbel"/>
          <w:sz w:val="20"/>
          <w:szCs w:val="20"/>
        </w:rPr>
        <w:t xml:space="preserve"> are empowered to make their own choices in a supportive way (where it doesn’t impact </w:t>
      </w:r>
      <w:r>
        <w:rPr>
          <w:rFonts w:ascii="Corbel" w:hAnsi="Corbel"/>
          <w:sz w:val="20"/>
          <w:szCs w:val="20"/>
        </w:rPr>
        <w:t>programme</w:t>
      </w:r>
      <w:r w:rsidRPr="00BD0164">
        <w:rPr>
          <w:rFonts w:ascii="Corbel" w:hAnsi="Corbel"/>
          <w:sz w:val="20"/>
          <w:szCs w:val="20"/>
        </w:rPr>
        <w:t xml:space="preserve"> quality and fidelity)</w:t>
      </w:r>
      <w:r>
        <w:rPr>
          <w:rFonts w:ascii="Corbel" w:hAnsi="Corbel"/>
          <w:sz w:val="20"/>
          <w:szCs w:val="20"/>
        </w:rPr>
        <w:t>,</w:t>
      </w:r>
      <w:r w:rsidRPr="00BD0164">
        <w:rPr>
          <w:rFonts w:ascii="Corbel" w:hAnsi="Corbel"/>
          <w:sz w:val="20"/>
          <w:szCs w:val="20"/>
        </w:rPr>
        <w:t xml:space="preserve"> i.e. helping </w:t>
      </w:r>
      <w:r>
        <w:rPr>
          <w:rFonts w:ascii="Corbel" w:hAnsi="Corbel"/>
          <w:sz w:val="20"/>
          <w:szCs w:val="20"/>
        </w:rPr>
        <w:t xml:space="preserve">Home Visitors </w:t>
      </w:r>
      <w:r w:rsidRPr="00BD0164">
        <w:rPr>
          <w:rFonts w:ascii="Corbel" w:hAnsi="Corbel"/>
          <w:sz w:val="20"/>
          <w:szCs w:val="20"/>
        </w:rPr>
        <w:t xml:space="preserve">s to problem solve rather than giving them the solutions  </w:t>
      </w:r>
    </w:p>
    <w:p w14:paraId="24C0F2B4" w14:textId="77777777" w:rsidR="00C35663" w:rsidRPr="00BD0164" w:rsidRDefault="00C35663" w:rsidP="00C35663">
      <w:pPr>
        <w:numPr>
          <w:ilvl w:val="1"/>
          <w:numId w:val="1"/>
        </w:numPr>
        <w:autoSpaceDE w:val="0"/>
        <w:autoSpaceDN w:val="0"/>
        <w:adjustRightInd w:val="0"/>
        <w:spacing w:after="0" w:line="240" w:lineRule="auto"/>
        <w:rPr>
          <w:rFonts w:ascii="Corbel" w:hAnsi="Corbel" w:cs="Calibri"/>
          <w:sz w:val="20"/>
          <w:szCs w:val="20"/>
        </w:rPr>
      </w:pPr>
      <w:r w:rsidRPr="00BD0164">
        <w:rPr>
          <w:rFonts w:ascii="Corbel" w:hAnsi="Corbel" w:cs="Calibri"/>
          <w:sz w:val="20"/>
          <w:szCs w:val="20"/>
        </w:rPr>
        <w:t xml:space="preserve">The HV </w:t>
      </w:r>
      <w:r>
        <w:rPr>
          <w:rFonts w:ascii="Corbel" w:hAnsi="Corbel" w:cs="Calibri"/>
          <w:sz w:val="20"/>
          <w:szCs w:val="20"/>
        </w:rPr>
        <w:t>Team Leader</w:t>
      </w:r>
      <w:r w:rsidRPr="00BD0164">
        <w:rPr>
          <w:rFonts w:ascii="Corbel" w:hAnsi="Corbel" w:cs="Calibri"/>
          <w:sz w:val="20"/>
          <w:szCs w:val="20"/>
        </w:rPr>
        <w:t xml:space="preserve"> should model and develop positive attitudes and interactions with staff by responding with genuine warmth, empathy, interest, positive regard, and sensitivity.</w:t>
      </w:r>
    </w:p>
    <w:p w14:paraId="192BB058" w14:textId="77777777" w:rsidR="00C35663" w:rsidRPr="00BD0164" w:rsidRDefault="00C35663" w:rsidP="00C35663">
      <w:pPr>
        <w:numPr>
          <w:ilvl w:val="1"/>
          <w:numId w:val="1"/>
        </w:numPr>
        <w:autoSpaceDE w:val="0"/>
        <w:autoSpaceDN w:val="0"/>
        <w:adjustRightInd w:val="0"/>
        <w:spacing w:after="0" w:line="240" w:lineRule="auto"/>
        <w:rPr>
          <w:rFonts w:ascii="Corbel" w:hAnsi="Corbel" w:cs="Calibri"/>
          <w:sz w:val="20"/>
          <w:szCs w:val="20"/>
        </w:rPr>
      </w:pPr>
      <w:r w:rsidRPr="00BD0164">
        <w:rPr>
          <w:rFonts w:ascii="Corbel" w:hAnsi="Corbel" w:cs="Calibri"/>
          <w:sz w:val="20"/>
          <w:szCs w:val="20"/>
        </w:rPr>
        <w:t xml:space="preserve">Tony Morrison </w:t>
      </w:r>
    </w:p>
    <w:p w14:paraId="3C18E85A" w14:textId="77777777" w:rsidR="00C35663" w:rsidRPr="00BD0164" w:rsidRDefault="00C35663" w:rsidP="00C35663">
      <w:pPr>
        <w:autoSpaceDE w:val="0"/>
        <w:autoSpaceDN w:val="0"/>
        <w:adjustRightInd w:val="0"/>
        <w:spacing w:after="0" w:line="240" w:lineRule="auto"/>
        <w:ind w:left="792"/>
        <w:rPr>
          <w:rFonts w:ascii="Corbel" w:hAnsi="Corbel" w:cs="Calibri"/>
          <w:sz w:val="22"/>
        </w:rPr>
      </w:pPr>
    </w:p>
    <w:p w14:paraId="22968A02" w14:textId="77777777" w:rsidR="00C35663" w:rsidRPr="00BD0164" w:rsidRDefault="00C35663" w:rsidP="00C35663">
      <w:pPr>
        <w:autoSpaceDE w:val="0"/>
        <w:autoSpaceDN w:val="0"/>
        <w:adjustRightInd w:val="0"/>
        <w:spacing w:after="0" w:line="240" w:lineRule="auto"/>
        <w:ind w:left="792"/>
        <w:rPr>
          <w:rFonts w:ascii="Corbel" w:hAnsi="Corbel" w:cs="Calibri"/>
          <w:sz w:val="22"/>
        </w:rPr>
      </w:pPr>
    </w:p>
    <w:p w14:paraId="043922E1" w14:textId="77777777" w:rsidR="00C35663" w:rsidRPr="00BD0164" w:rsidRDefault="00C35663" w:rsidP="00C35663">
      <w:pPr>
        <w:autoSpaceDE w:val="0"/>
        <w:autoSpaceDN w:val="0"/>
        <w:adjustRightInd w:val="0"/>
        <w:spacing w:after="0" w:line="240" w:lineRule="auto"/>
        <w:ind w:left="792"/>
        <w:rPr>
          <w:rFonts w:ascii="Corbel" w:hAnsi="Corbel" w:cs="Calibri"/>
          <w:sz w:val="22"/>
        </w:rPr>
      </w:pPr>
    </w:p>
    <w:p w14:paraId="1EFBD567" w14:textId="77777777" w:rsidR="00C35663" w:rsidRPr="00BD0164" w:rsidRDefault="00C35663" w:rsidP="00C35663">
      <w:pPr>
        <w:autoSpaceDE w:val="0"/>
        <w:autoSpaceDN w:val="0"/>
        <w:adjustRightInd w:val="0"/>
        <w:spacing w:after="0" w:line="240" w:lineRule="auto"/>
        <w:ind w:left="792"/>
        <w:rPr>
          <w:rFonts w:ascii="Corbel" w:hAnsi="Corbel" w:cs="Calibri"/>
          <w:sz w:val="22"/>
        </w:rPr>
      </w:pPr>
    </w:p>
    <w:p w14:paraId="3E3684B8" w14:textId="77777777" w:rsidR="00C35663" w:rsidRPr="00BD0164" w:rsidRDefault="00C35663" w:rsidP="00C35663">
      <w:pPr>
        <w:autoSpaceDE w:val="0"/>
        <w:autoSpaceDN w:val="0"/>
        <w:adjustRightInd w:val="0"/>
        <w:spacing w:after="0" w:line="240" w:lineRule="auto"/>
        <w:ind w:left="792"/>
        <w:rPr>
          <w:rFonts w:ascii="Corbel" w:hAnsi="Corbel" w:cs="Calibri"/>
          <w:sz w:val="22"/>
        </w:rPr>
      </w:pPr>
    </w:p>
    <w:p w14:paraId="4C8E5871" w14:textId="77777777" w:rsidR="00C35663" w:rsidRPr="00BD0164" w:rsidRDefault="00C35663" w:rsidP="00C35663">
      <w:pPr>
        <w:numPr>
          <w:ilvl w:val="0"/>
          <w:numId w:val="1"/>
        </w:numPr>
        <w:spacing w:after="0" w:line="240" w:lineRule="auto"/>
        <w:rPr>
          <w:rFonts w:ascii="Corbel" w:hAnsi="Corbel"/>
          <w:b/>
          <w:sz w:val="24"/>
          <w:szCs w:val="24"/>
        </w:rPr>
      </w:pPr>
      <w:r w:rsidRPr="00BD0164">
        <w:rPr>
          <w:rFonts w:ascii="Corbel" w:hAnsi="Corbel"/>
          <w:b/>
          <w:sz w:val="24"/>
          <w:szCs w:val="24"/>
        </w:rPr>
        <w:t>Roles and Responsibilities</w:t>
      </w:r>
    </w:p>
    <w:p w14:paraId="0BE3B97A" w14:textId="77777777" w:rsidR="00C35663" w:rsidRPr="00BD0164" w:rsidRDefault="00C35663" w:rsidP="00C35663">
      <w:pPr>
        <w:numPr>
          <w:ilvl w:val="1"/>
          <w:numId w:val="1"/>
        </w:numPr>
        <w:spacing w:after="0" w:line="240" w:lineRule="auto"/>
        <w:rPr>
          <w:rFonts w:ascii="Corbel" w:hAnsi="Corbel"/>
          <w:sz w:val="20"/>
          <w:szCs w:val="20"/>
        </w:rPr>
      </w:pPr>
      <w:r w:rsidRPr="00BD0164">
        <w:rPr>
          <w:rFonts w:ascii="Corbel" w:hAnsi="Corbel"/>
          <w:sz w:val="20"/>
          <w:szCs w:val="20"/>
        </w:rPr>
        <w:t>All Home Visi</w:t>
      </w:r>
      <w:r>
        <w:rPr>
          <w:rFonts w:ascii="Corbel" w:hAnsi="Corbel"/>
          <w:sz w:val="20"/>
          <w:szCs w:val="20"/>
        </w:rPr>
        <w:t>tors</w:t>
      </w:r>
      <w:r w:rsidRPr="00BD0164">
        <w:rPr>
          <w:rFonts w:ascii="Corbel" w:hAnsi="Corbel"/>
          <w:sz w:val="20"/>
          <w:szCs w:val="20"/>
        </w:rPr>
        <w:t xml:space="preserve"> </w:t>
      </w:r>
      <w:r>
        <w:rPr>
          <w:rFonts w:ascii="Corbel" w:hAnsi="Corbel"/>
          <w:sz w:val="20"/>
          <w:szCs w:val="20"/>
        </w:rPr>
        <w:t>are responsible</w:t>
      </w:r>
      <w:r w:rsidRPr="00BD0164">
        <w:rPr>
          <w:rFonts w:ascii="Corbel" w:hAnsi="Corbel"/>
          <w:sz w:val="20"/>
          <w:szCs w:val="20"/>
        </w:rPr>
        <w:t xml:space="preserve"> for their work standards.  To that end</w:t>
      </w:r>
      <w:r>
        <w:rPr>
          <w:rFonts w:ascii="Corbel" w:hAnsi="Corbel"/>
          <w:sz w:val="20"/>
          <w:szCs w:val="20"/>
        </w:rPr>
        <w:t>,</w:t>
      </w:r>
      <w:r w:rsidRPr="00BD0164">
        <w:rPr>
          <w:rFonts w:ascii="Corbel" w:hAnsi="Corbel"/>
          <w:sz w:val="20"/>
          <w:szCs w:val="20"/>
        </w:rPr>
        <w:t xml:space="preserve"> staff are not passive recipients of supervision but should be fully prepared for the supervisory process as requested by line management.  </w:t>
      </w:r>
    </w:p>
    <w:p w14:paraId="3A4F294E" w14:textId="77777777" w:rsidR="00C35663" w:rsidRPr="00BD0164" w:rsidRDefault="00C35663" w:rsidP="00C35663">
      <w:pPr>
        <w:numPr>
          <w:ilvl w:val="1"/>
          <w:numId w:val="1"/>
        </w:numPr>
        <w:spacing w:after="0" w:line="240" w:lineRule="auto"/>
        <w:rPr>
          <w:rFonts w:ascii="Corbel" w:hAnsi="Corbel"/>
          <w:sz w:val="20"/>
          <w:szCs w:val="20"/>
        </w:rPr>
      </w:pPr>
      <w:r w:rsidRPr="00BD0164">
        <w:rPr>
          <w:rFonts w:ascii="Corbel" w:hAnsi="Corbel"/>
          <w:sz w:val="20"/>
          <w:szCs w:val="20"/>
        </w:rPr>
        <w:t>The PFL Manager has a responsibility to ensure appropriate training is provided for supervisors and that the Supervision Policy is fully implemented.</w:t>
      </w:r>
    </w:p>
    <w:p w14:paraId="09F060B8" w14:textId="77777777" w:rsidR="00C35663" w:rsidRPr="00BD0164" w:rsidRDefault="00C35663" w:rsidP="00C35663">
      <w:pPr>
        <w:numPr>
          <w:ilvl w:val="1"/>
          <w:numId w:val="1"/>
        </w:numPr>
        <w:spacing w:after="0" w:line="240" w:lineRule="auto"/>
        <w:rPr>
          <w:rFonts w:ascii="Corbel" w:hAnsi="Corbel"/>
          <w:sz w:val="20"/>
          <w:szCs w:val="20"/>
        </w:rPr>
      </w:pPr>
      <w:r w:rsidRPr="00BD0164">
        <w:rPr>
          <w:rFonts w:ascii="Corbel" w:hAnsi="Corbel"/>
          <w:sz w:val="20"/>
          <w:szCs w:val="20"/>
        </w:rPr>
        <w:t xml:space="preserve">All staff should be given a Supervision Contract to be completed at the initial supervision session (see </w:t>
      </w:r>
      <w:proofErr w:type="spellStart"/>
      <w:r w:rsidRPr="00BD0164">
        <w:rPr>
          <w:rFonts w:ascii="Corbel" w:hAnsi="Corbel"/>
          <w:sz w:val="20"/>
          <w:szCs w:val="20"/>
        </w:rPr>
        <w:t>xxxx</w:t>
      </w:r>
      <w:proofErr w:type="spellEnd"/>
      <w:r w:rsidRPr="00BD0164">
        <w:rPr>
          <w:rFonts w:ascii="Corbel" w:hAnsi="Corbel"/>
          <w:sz w:val="20"/>
          <w:szCs w:val="20"/>
        </w:rPr>
        <w:t xml:space="preserve"> Tools and resources.) This clearly outlines the </w:t>
      </w:r>
      <w:r>
        <w:rPr>
          <w:rFonts w:ascii="Corbel" w:hAnsi="Corbel"/>
          <w:sz w:val="20"/>
          <w:szCs w:val="20"/>
        </w:rPr>
        <w:t>expectations</w:t>
      </w:r>
      <w:r w:rsidRPr="00BD0164">
        <w:rPr>
          <w:rFonts w:ascii="Corbel" w:hAnsi="Corbel"/>
          <w:sz w:val="20"/>
          <w:szCs w:val="20"/>
        </w:rPr>
        <w:t xml:space="preserve"> of supervision sessions. This contract should be reviewed on an annual basis. </w:t>
      </w:r>
    </w:p>
    <w:p w14:paraId="65BB1BFA" w14:textId="77777777" w:rsidR="00C35663" w:rsidRPr="00BD0164" w:rsidRDefault="00C35663" w:rsidP="00C35663">
      <w:pPr>
        <w:ind w:left="360"/>
        <w:rPr>
          <w:rFonts w:ascii="Corbel" w:hAnsi="Corbel"/>
          <w:b/>
          <w:sz w:val="24"/>
          <w:szCs w:val="24"/>
        </w:rPr>
      </w:pPr>
    </w:p>
    <w:p w14:paraId="562D3B4F" w14:textId="77777777" w:rsidR="00C35663" w:rsidRPr="00BD0164" w:rsidRDefault="00C35663" w:rsidP="00C35663">
      <w:pPr>
        <w:numPr>
          <w:ilvl w:val="0"/>
          <w:numId w:val="1"/>
        </w:numPr>
        <w:spacing w:after="0" w:line="240" w:lineRule="auto"/>
        <w:rPr>
          <w:rFonts w:ascii="Corbel" w:hAnsi="Corbel"/>
          <w:b/>
          <w:sz w:val="24"/>
          <w:szCs w:val="24"/>
        </w:rPr>
      </w:pPr>
      <w:r w:rsidRPr="00BD0164">
        <w:rPr>
          <w:rFonts w:ascii="Corbel" w:hAnsi="Corbel"/>
          <w:b/>
          <w:sz w:val="24"/>
          <w:szCs w:val="24"/>
        </w:rPr>
        <w:t xml:space="preserve">Supervision Functions </w:t>
      </w:r>
    </w:p>
    <w:p w14:paraId="20491859" w14:textId="77777777" w:rsidR="00C35663" w:rsidRPr="00BD0164" w:rsidRDefault="00C35663" w:rsidP="00C35663">
      <w:pPr>
        <w:numPr>
          <w:ilvl w:val="1"/>
          <w:numId w:val="1"/>
        </w:numPr>
        <w:autoSpaceDE w:val="0"/>
        <w:autoSpaceDN w:val="0"/>
        <w:adjustRightInd w:val="0"/>
        <w:spacing w:after="0" w:line="240" w:lineRule="auto"/>
        <w:rPr>
          <w:rFonts w:ascii="Corbel" w:hAnsi="Corbel" w:cs="Calibri"/>
          <w:sz w:val="20"/>
          <w:szCs w:val="20"/>
        </w:rPr>
      </w:pPr>
      <w:r w:rsidRPr="00BD0164">
        <w:rPr>
          <w:rFonts w:ascii="Corbel" w:hAnsi="Corbel" w:cs="Calibri"/>
          <w:sz w:val="20"/>
          <w:szCs w:val="20"/>
        </w:rPr>
        <w:t xml:space="preserve">The function of supervision for PFL is as follows: </w:t>
      </w:r>
    </w:p>
    <w:p w14:paraId="2F37CF39" w14:textId="77777777" w:rsidR="00C35663" w:rsidRPr="00BD0164" w:rsidRDefault="00C35663" w:rsidP="00C35663">
      <w:pPr>
        <w:numPr>
          <w:ilvl w:val="2"/>
          <w:numId w:val="1"/>
        </w:numPr>
        <w:autoSpaceDE w:val="0"/>
        <w:autoSpaceDN w:val="0"/>
        <w:adjustRightInd w:val="0"/>
        <w:spacing w:after="0" w:line="240" w:lineRule="auto"/>
        <w:rPr>
          <w:rFonts w:ascii="Corbel" w:hAnsi="Corbel" w:cs="Calibri"/>
          <w:sz w:val="20"/>
          <w:szCs w:val="20"/>
        </w:rPr>
      </w:pPr>
      <w:r w:rsidRPr="00BD0164">
        <w:rPr>
          <w:rFonts w:ascii="Corbel" w:hAnsi="Corbel" w:cs="Calibri"/>
          <w:sz w:val="20"/>
          <w:szCs w:val="20"/>
        </w:rPr>
        <w:t xml:space="preserve">Ensuring the </w:t>
      </w:r>
      <w:r>
        <w:rPr>
          <w:rFonts w:ascii="Corbel" w:hAnsi="Corbel" w:cs="Calibri"/>
          <w:sz w:val="20"/>
          <w:szCs w:val="20"/>
        </w:rPr>
        <w:t>programme</w:t>
      </w:r>
      <w:r w:rsidRPr="00BD0164">
        <w:rPr>
          <w:rFonts w:ascii="Corbel" w:hAnsi="Corbel" w:cs="Calibri"/>
          <w:sz w:val="20"/>
          <w:szCs w:val="20"/>
        </w:rPr>
        <w:t xml:space="preserve"> is delivered in line with quality and fidelity standards </w:t>
      </w:r>
    </w:p>
    <w:p w14:paraId="0B157CBA" w14:textId="77777777" w:rsidR="00C35663" w:rsidRPr="00BD0164" w:rsidRDefault="00C35663" w:rsidP="00C35663">
      <w:pPr>
        <w:numPr>
          <w:ilvl w:val="2"/>
          <w:numId w:val="1"/>
        </w:numPr>
        <w:autoSpaceDE w:val="0"/>
        <w:autoSpaceDN w:val="0"/>
        <w:adjustRightInd w:val="0"/>
        <w:spacing w:after="0" w:line="240" w:lineRule="auto"/>
        <w:rPr>
          <w:rFonts w:ascii="Corbel" w:hAnsi="Corbel" w:cs="Calibri"/>
          <w:sz w:val="20"/>
          <w:szCs w:val="20"/>
        </w:rPr>
      </w:pPr>
      <w:r w:rsidRPr="00BD0164">
        <w:rPr>
          <w:rFonts w:ascii="Corbel" w:hAnsi="Corbel" w:cs="Calibri"/>
          <w:sz w:val="20"/>
          <w:szCs w:val="20"/>
        </w:rPr>
        <w:t xml:space="preserve">Increasing self-reflection and self-exploration </w:t>
      </w:r>
      <w:r>
        <w:rPr>
          <w:rFonts w:ascii="Corbel" w:hAnsi="Corbel" w:cs="Calibri"/>
          <w:sz w:val="20"/>
          <w:szCs w:val="20"/>
        </w:rPr>
        <w:t>regarding</w:t>
      </w:r>
      <w:r w:rsidRPr="00BD0164">
        <w:rPr>
          <w:rFonts w:ascii="Corbel" w:hAnsi="Corbel" w:cs="Calibri"/>
          <w:sz w:val="20"/>
          <w:szCs w:val="20"/>
        </w:rPr>
        <w:t xml:space="preserve"> </w:t>
      </w:r>
      <w:r w:rsidRPr="00BD0164">
        <w:rPr>
          <w:rFonts w:ascii="Corbel" w:hAnsi="Corbel"/>
          <w:sz w:val="20"/>
          <w:szCs w:val="20"/>
        </w:rPr>
        <w:t>Home Visi</w:t>
      </w:r>
      <w:r>
        <w:rPr>
          <w:rFonts w:ascii="Corbel" w:hAnsi="Corbel"/>
          <w:sz w:val="20"/>
          <w:szCs w:val="20"/>
        </w:rPr>
        <w:t>ting</w:t>
      </w:r>
      <w:r w:rsidRPr="00BD0164">
        <w:rPr>
          <w:rFonts w:ascii="Corbel" w:hAnsi="Corbel" w:cs="Calibri"/>
          <w:sz w:val="20"/>
          <w:szCs w:val="20"/>
        </w:rPr>
        <w:t xml:space="preserve"> practices </w:t>
      </w:r>
      <w:r>
        <w:rPr>
          <w:rFonts w:ascii="Corbel" w:hAnsi="Corbel" w:cs="Calibri"/>
          <w:sz w:val="20"/>
          <w:szCs w:val="20"/>
        </w:rPr>
        <w:t>and</w:t>
      </w:r>
      <w:r w:rsidRPr="00BD0164">
        <w:rPr>
          <w:rFonts w:ascii="Corbel" w:hAnsi="Corbel" w:cs="Calibri"/>
          <w:sz w:val="20"/>
          <w:szCs w:val="20"/>
        </w:rPr>
        <w:t xml:space="preserve"> how past experiences may be shaping current practices. This is to create a space for the </w:t>
      </w:r>
      <w:r>
        <w:rPr>
          <w:rFonts w:ascii="Corbel" w:hAnsi="Corbel" w:cs="Calibri"/>
          <w:sz w:val="20"/>
          <w:szCs w:val="20"/>
        </w:rPr>
        <w:t xml:space="preserve">Home visitors </w:t>
      </w:r>
      <w:r w:rsidRPr="00BD0164">
        <w:rPr>
          <w:rFonts w:ascii="Corbel" w:hAnsi="Corbel" w:cs="Calibri"/>
          <w:sz w:val="20"/>
          <w:szCs w:val="20"/>
        </w:rPr>
        <w:t>to take a step back</w:t>
      </w:r>
      <w:r>
        <w:rPr>
          <w:rFonts w:ascii="Corbel" w:hAnsi="Corbel" w:cs="Calibri"/>
          <w:sz w:val="20"/>
          <w:szCs w:val="20"/>
        </w:rPr>
        <w:t>, reflect on their practice,</w:t>
      </w:r>
      <w:r w:rsidRPr="00BD0164">
        <w:rPr>
          <w:rFonts w:ascii="Corbel" w:hAnsi="Corbel" w:cs="Calibri"/>
          <w:sz w:val="20"/>
          <w:szCs w:val="20"/>
        </w:rPr>
        <w:t xml:space="preserve"> and examine how they may do it differently next time. </w:t>
      </w:r>
    </w:p>
    <w:p w14:paraId="525E95D4" w14:textId="77777777" w:rsidR="00C35663" w:rsidRPr="00BD0164" w:rsidRDefault="00C35663" w:rsidP="00C35663">
      <w:pPr>
        <w:numPr>
          <w:ilvl w:val="2"/>
          <w:numId w:val="1"/>
        </w:numPr>
        <w:autoSpaceDE w:val="0"/>
        <w:autoSpaceDN w:val="0"/>
        <w:adjustRightInd w:val="0"/>
        <w:spacing w:after="0" w:line="240" w:lineRule="auto"/>
        <w:rPr>
          <w:rFonts w:ascii="Corbel" w:hAnsi="Corbel" w:cs="Calibri"/>
          <w:sz w:val="20"/>
          <w:szCs w:val="20"/>
        </w:rPr>
      </w:pPr>
      <w:r w:rsidRPr="00BD0164">
        <w:rPr>
          <w:rFonts w:ascii="Corbel" w:hAnsi="Corbel" w:cs="Calibri"/>
          <w:sz w:val="20"/>
          <w:szCs w:val="20"/>
        </w:rPr>
        <w:t xml:space="preserve">Monitors personal needs for professional growth and seeks learning opportunities. </w:t>
      </w:r>
    </w:p>
    <w:p w14:paraId="11A6D0F1" w14:textId="77777777" w:rsidR="00C35663" w:rsidRPr="00BD0164" w:rsidRDefault="00C35663" w:rsidP="00C35663">
      <w:pPr>
        <w:numPr>
          <w:ilvl w:val="2"/>
          <w:numId w:val="1"/>
        </w:numPr>
        <w:autoSpaceDE w:val="0"/>
        <w:autoSpaceDN w:val="0"/>
        <w:adjustRightInd w:val="0"/>
        <w:spacing w:after="0" w:line="240" w:lineRule="auto"/>
        <w:rPr>
          <w:rFonts w:ascii="Corbel" w:hAnsi="Corbel" w:cs="Calibri"/>
          <w:sz w:val="20"/>
          <w:szCs w:val="20"/>
        </w:rPr>
      </w:pPr>
      <w:r w:rsidRPr="00BD0164">
        <w:rPr>
          <w:rFonts w:ascii="Corbel" w:hAnsi="Corbel" w:cs="Calibri"/>
          <w:sz w:val="20"/>
          <w:szCs w:val="20"/>
        </w:rPr>
        <w:t>Ensures that staff members receive periodic retraining in essential functions and provides staff with opportunities for career and professional development.</w:t>
      </w:r>
    </w:p>
    <w:p w14:paraId="47AA68BE" w14:textId="77777777" w:rsidR="00C35663" w:rsidRPr="00BD0164" w:rsidRDefault="00C35663" w:rsidP="00C35663">
      <w:pPr>
        <w:numPr>
          <w:ilvl w:val="2"/>
          <w:numId w:val="1"/>
        </w:numPr>
        <w:autoSpaceDE w:val="0"/>
        <w:autoSpaceDN w:val="0"/>
        <w:adjustRightInd w:val="0"/>
        <w:spacing w:after="0" w:line="240" w:lineRule="auto"/>
        <w:rPr>
          <w:rFonts w:ascii="Corbel" w:hAnsi="Corbel" w:cs="Calibri"/>
          <w:sz w:val="20"/>
          <w:szCs w:val="20"/>
        </w:rPr>
      </w:pPr>
      <w:r w:rsidRPr="00BD0164">
        <w:rPr>
          <w:rFonts w:ascii="Corbel" w:hAnsi="Corbel" w:cs="Calibri"/>
          <w:sz w:val="20"/>
          <w:szCs w:val="20"/>
        </w:rPr>
        <w:t>Promotes integration of training into practice.</w:t>
      </w:r>
    </w:p>
    <w:p w14:paraId="6F812DE4" w14:textId="77777777" w:rsidR="00C35663" w:rsidRPr="00BD0164" w:rsidRDefault="00C35663" w:rsidP="00C35663">
      <w:pPr>
        <w:numPr>
          <w:ilvl w:val="2"/>
          <w:numId w:val="1"/>
        </w:numPr>
        <w:autoSpaceDE w:val="0"/>
        <w:autoSpaceDN w:val="0"/>
        <w:adjustRightInd w:val="0"/>
        <w:spacing w:after="0" w:line="240" w:lineRule="auto"/>
        <w:rPr>
          <w:rFonts w:ascii="Corbel" w:hAnsi="Corbel" w:cs="Calibri"/>
          <w:sz w:val="20"/>
          <w:szCs w:val="20"/>
        </w:rPr>
      </w:pPr>
      <w:r w:rsidRPr="00BD0164">
        <w:rPr>
          <w:rFonts w:ascii="Corbel" w:hAnsi="Corbel" w:cs="Calibri"/>
          <w:sz w:val="20"/>
          <w:szCs w:val="20"/>
        </w:rPr>
        <w:t xml:space="preserve">Promotes shared learning and an opportunity for </w:t>
      </w:r>
      <w:r>
        <w:rPr>
          <w:rFonts w:ascii="Corbel" w:hAnsi="Corbel" w:cs="Calibri"/>
          <w:sz w:val="20"/>
          <w:szCs w:val="20"/>
        </w:rPr>
        <w:t xml:space="preserve">Home visitors </w:t>
      </w:r>
      <w:r w:rsidRPr="00BD0164">
        <w:rPr>
          <w:rFonts w:ascii="Corbel" w:hAnsi="Corbel" w:cs="Calibri"/>
          <w:sz w:val="20"/>
          <w:szCs w:val="20"/>
        </w:rPr>
        <w:t xml:space="preserve">to learn from each other’s experiences and cases. </w:t>
      </w:r>
    </w:p>
    <w:p w14:paraId="49CA811C" w14:textId="77777777" w:rsidR="00C35663" w:rsidRPr="00BD0164" w:rsidRDefault="00C35663" w:rsidP="00C35663">
      <w:pPr>
        <w:numPr>
          <w:ilvl w:val="2"/>
          <w:numId w:val="1"/>
        </w:numPr>
        <w:autoSpaceDE w:val="0"/>
        <w:autoSpaceDN w:val="0"/>
        <w:adjustRightInd w:val="0"/>
        <w:spacing w:after="0" w:line="240" w:lineRule="auto"/>
        <w:rPr>
          <w:rFonts w:ascii="Corbel" w:hAnsi="Corbel" w:cs="Calibri"/>
          <w:sz w:val="20"/>
          <w:szCs w:val="20"/>
        </w:rPr>
      </w:pPr>
      <w:r w:rsidRPr="00BD0164">
        <w:rPr>
          <w:rFonts w:ascii="Corbel" w:hAnsi="Corbel" w:cs="Calibri"/>
          <w:sz w:val="20"/>
          <w:szCs w:val="20"/>
        </w:rPr>
        <w:t>Identify additional professional development opportunities so that with their supervisor</w:t>
      </w:r>
      <w:r>
        <w:rPr>
          <w:rFonts w:ascii="Corbel" w:hAnsi="Corbel" w:cs="Calibri"/>
          <w:sz w:val="20"/>
          <w:szCs w:val="20"/>
        </w:rPr>
        <w:t>,</w:t>
      </w:r>
      <w:r w:rsidRPr="00BD0164">
        <w:rPr>
          <w:rFonts w:ascii="Corbel" w:hAnsi="Corbel" w:cs="Calibri"/>
          <w:sz w:val="20"/>
          <w:szCs w:val="20"/>
        </w:rPr>
        <w:t xml:space="preserve"> they can further their understanding of and skills in applying trauma-informed, reflective practice.</w:t>
      </w:r>
    </w:p>
    <w:p w14:paraId="78C7DD9E" w14:textId="77777777" w:rsidR="00C35663" w:rsidRPr="00BD0164" w:rsidRDefault="00C35663" w:rsidP="00C35663">
      <w:pPr>
        <w:numPr>
          <w:ilvl w:val="2"/>
          <w:numId w:val="1"/>
        </w:numPr>
        <w:autoSpaceDE w:val="0"/>
        <w:autoSpaceDN w:val="0"/>
        <w:adjustRightInd w:val="0"/>
        <w:spacing w:after="0" w:line="240" w:lineRule="auto"/>
        <w:rPr>
          <w:rFonts w:ascii="Corbel" w:hAnsi="Corbel" w:cs="Calibri"/>
          <w:sz w:val="20"/>
          <w:szCs w:val="20"/>
        </w:rPr>
      </w:pPr>
      <w:r w:rsidRPr="00BD0164">
        <w:rPr>
          <w:rFonts w:ascii="Corbel" w:hAnsi="Corbel" w:cs="Calibri"/>
          <w:sz w:val="20"/>
          <w:szCs w:val="20"/>
        </w:rPr>
        <w:t xml:space="preserve">Ensuring the </w:t>
      </w:r>
      <w:r>
        <w:rPr>
          <w:rFonts w:ascii="Corbel" w:hAnsi="Corbel" w:cs="Calibri"/>
          <w:sz w:val="20"/>
          <w:szCs w:val="20"/>
        </w:rPr>
        <w:t>programme</w:t>
      </w:r>
      <w:r w:rsidRPr="00BD0164">
        <w:rPr>
          <w:rFonts w:ascii="Corbel" w:hAnsi="Corbel" w:cs="Calibri"/>
          <w:sz w:val="20"/>
          <w:szCs w:val="20"/>
        </w:rPr>
        <w:t xml:space="preserve"> remains </w:t>
      </w:r>
      <w:r>
        <w:rPr>
          <w:rFonts w:ascii="Corbel" w:hAnsi="Corbel" w:cs="Calibri"/>
          <w:sz w:val="20"/>
          <w:szCs w:val="20"/>
        </w:rPr>
        <w:t>family-centred</w:t>
      </w:r>
      <w:r w:rsidRPr="00BD0164">
        <w:rPr>
          <w:rFonts w:ascii="Corbel" w:hAnsi="Corbel" w:cs="Calibri"/>
          <w:sz w:val="20"/>
          <w:szCs w:val="20"/>
        </w:rPr>
        <w:t xml:space="preserve"> and that the family remain at the centre of all </w:t>
      </w:r>
      <w:r w:rsidRPr="00BD0164">
        <w:rPr>
          <w:rFonts w:ascii="Corbel" w:hAnsi="Corbel"/>
          <w:sz w:val="20"/>
          <w:szCs w:val="20"/>
        </w:rPr>
        <w:t>Home Visi</w:t>
      </w:r>
      <w:r>
        <w:rPr>
          <w:rFonts w:ascii="Corbel" w:hAnsi="Corbel"/>
          <w:sz w:val="20"/>
          <w:szCs w:val="20"/>
        </w:rPr>
        <w:t xml:space="preserve">ting </w:t>
      </w:r>
      <w:r w:rsidRPr="00BD0164">
        <w:rPr>
          <w:rFonts w:ascii="Corbel" w:hAnsi="Corbel" w:cs="Calibri"/>
          <w:sz w:val="20"/>
          <w:szCs w:val="20"/>
        </w:rPr>
        <w:t>practices.</w:t>
      </w:r>
    </w:p>
    <w:p w14:paraId="268DFD6C" w14:textId="77777777" w:rsidR="00C35663" w:rsidRPr="00BD0164" w:rsidRDefault="00C35663" w:rsidP="00C35663">
      <w:pPr>
        <w:numPr>
          <w:ilvl w:val="2"/>
          <w:numId w:val="1"/>
        </w:numPr>
        <w:autoSpaceDE w:val="0"/>
        <w:autoSpaceDN w:val="0"/>
        <w:adjustRightInd w:val="0"/>
        <w:spacing w:after="0" w:line="240" w:lineRule="auto"/>
        <w:rPr>
          <w:rFonts w:ascii="Corbel" w:hAnsi="Corbel" w:cs="Calibri"/>
          <w:sz w:val="20"/>
          <w:szCs w:val="20"/>
        </w:rPr>
      </w:pPr>
      <w:r>
        <w:rPr>
          <w:rFonts w:ascii="Corbel" w:hAnsi="Corbel" w:cs="Calibri"/>
          <w:sz w:val="20"/>
          <w:szCs w:val="20"/>
        </w:rPr>
        <w:t>Focusing</w:t>
      </w:r>
      <w:r w:rsidRPr="00BD0164">
        <w:rPr>
          <w:rFonts w:ascii="Corbel" w:hAnsi="Corbel" w:cs="Calibri"/>
          <w:sz w:val="20"/>
          <w:szCs w:val="20"/>
        </w:rPr>
        <w:t xml:space="preserve"> on each </w:t>
      </w:r>
      <w:r>
        <w:rPr>
          <w:rFonts w:ascii="Corbel" w:hAnsi="Corbel" w:cs="Calibri"/>
          <w:sz w:val="20"/>
          <w:szCs w:val="20"/>
        </w:rPr>
        <w:t>Home Visitor</w:t>
      </w:r>
      <w:r w:rsidRPr="00BD0164">
        <w:rPr>
          <w:rFonts w:ascii="Corbel" w:hAnsi="Corbel" w:cs="Calibri"/>
          <w:sz w:val="20"/>
          <w:szCs w:val="20"/>
        </w:rPr>
        <w:t xml:space="preserve">’s caseloads using the Traffic Light System i.e. considering the intensity of the different cases for each </w:t>
      </w:r>
      <w:r>
        <w:rPr>
          <w:rFonts w:ascii="Corbel" w:hAnsi="Corbel" w:cs="Calibri"/>
          <w:sz w:val="20"/>
          <w:szCs w:val="20"/>
        </w:rPr>
        <w:t>Home Visitor</w:t>
      </w:r>
      <w:r w:rsidRPr="00BD0164">
        <w:rPr>
          <w:rFonts w:ascii="Corbel" w:hAnsi="Corbel" w:cs="Calibri"/>
          <w:sz w:val="20"/>
          <w:szCs w:val="20"/>
        </w:rPr>
        <w:t xml:space="preserve">.  This ensures that each </w:t>
      </w:r>
      <w:r>
        <w:rPr>
          <w:rFonts w:ascii="Corbel" w:hAnsi="Corbel"/>
          <w:sz w:val="20"/>
          <w:szCs w:val="20"/>
        </w:rPr>
        <w:t xml:space="preserve">home visitor has adequate support and that their capacity to take on any new cases is considered </w:t>
      </w:r>
      <w:r w:rsidRPr="00BD0164">
        <w:rPr>
          <w:rFonts w:ascii="Corbel" w:hAnsi="Corbel" w:cs="Calibri"/>
          <w:sz w:val="20"/>
          <w:szCs w:val="20"/>
        </w:rPr>
        <w:t xml:space="preserve">based on the level of intensity of their current cases rather than the number of families they are working with. </w:t>
      </w:r>
    </w:p>
    <w:p w14:paraId="303FD800" w14:textId="77777777" w:rsidR="00C35663" w:rsidRPr="00BD0164" w:rsidRDefault="00C35663" w:rsidP="00C35663">
      <w:pPr>
        <w:autoSpaceDE w:val="0"/>
        <w:autoSpaceDN w:val="0"/>
        <w:adjustRightInd w:val="0"/>
        <w:spacing w:after="0" w:line="240" w:lineRule="auto"/>
        <w:rPr>
          <w:rFonts w:ascii="Corbel" w:hAnsi="Corbel" w:cs="Calibri"/>
          <w:color w:val="000000"/>
          <w:sz w:val="22"/>
        </w:rPr>
      </w:pPr>
    </w:p>
    <w:p w14:paraId="1C4E4195" w14:textId="77777777" w:rsidR="00C35663" w:rsidRPr="00BD0164" w:rsidRDefault="00C35663" w:rsidP="00C35663">
      <w:pPr>
        <w:numPr>
          <w:ilvl w:val="1"/>
          <w:numId w:val="1"/>
        </w:numPr>
        <w:spacing w:after="0" w:line="240" w:lineRule="auto"/>
        <w:rPr>
          <w:rFonts w:ascii="Corbel" w:hAnsi="Corbel"/>
          <w:color w:val="000000"/>
          <w:sz w:val="20"/>
          <w:szCs w:val="20"/>
        </w:rPr>
      </w:pPr>
      <w:bookmarkStart w:id="0" w:name="_Toc154389213"/>
      <w:r w:rsidRPr="00BD0164">
        <w:rPr>
          <w:rFonts w:ascii="Corbel" w:hAnsi="Corbel"/>
          <w:color w:val="000000"/>
          <w:sz w:val="20"/>
          <w:szCs w:val="20"/>
        </w:rPr>
        <w:t>Inappropriate Topics for Discussion at Supervision Meetings</w:t>
      </w:r>
      <w:bookmarkEnd w:id="0"/>
      <w:r w:rsidRPr="00BD0164">
        <w:rPr>
          <w:rFonts w:ascii="Corbel" w:hAnsi="Corbel"/>
          <w:color w:val="000000"/>
          <w:sz w:val="20"/>
          <w:szCs w:val="20"/>
        </w:rPr>
        <w:t>:</w:t>
      </w:r>
    </w:p>
    <w:p w14:paraId="0136B2D8" w14:textId="77777777" w:rsidR="00C35663" w:rsidRPr="00BD0164" w:rsidRDefault="00C35663" w:rsidP="00C35663">
      <w:pPr>
        <w:numPr>
          <w:ilvl w:val="2"/>
          <w:numId w:val="1"/>
        </w:numPr>
        <w:spacing w:after="0" w:line="240" w:lineRule="auto"/>
        <w:ind w:left="1430" w:hanging="710"/>
        <w:rPr>
          <w:rFonts w:ascii="Corbel" w:hAnsi="Corbel"/>
          <w:color w:val="000000"/>
          <w:sz w:val="20"/>
          <w:szCs w:val="20"/>
        </w:rPr>
      </w:pPr>
      <w:r w:rsidRPr="00BD0164">
        <w:rPr>
          <w:rFonts w:ascii="Corbel" w:hAnsi="Corbel"/>
          <w:color w:val="000000"/>
          <w:sz w:val="20"/>
          <w:szCs w:val="20"/>
        </w:rPr>
        <w:t xml:space="preserve">Disciplinary and grievance matters are dealt with </w:t>
      </w:r>
      <w:r>
        <w:rPr>
          <w:rFonts w:ascii="Corbel" w:hAnsi="Corbel"/>
          <w:color w:val="000000"/>
          <w:sz w:val="20"/>
          <w:szCs w:val="20"/>
        </w:rPr>
        <w:t>formally</w:t>
      </w:r>
      <w:r w:rsidRPr="00BD0164">
        <w:rPr>
          <w:rFonts w:ascii="Corbel" w:hAnsi="Corbel"/>
          <w:color w:val="000000"/>
          <w:sz w:val="20"/>
          <w:szCs w:val="20"/>
        </w:rPr>
        <w:t xml:space="preserve"> outside supervision meetings.  However, this does not preclude the line manager from discussing issues that may or may not lead to a disciplinary process during a supervision session. The HV Coordination may use conflict resolution and reflective practices to help the </w:t>
      </w:r>
      <w:r w:rsidRPr="00BD0164">
        <w:rPr>
          <w:rFonts w:ascii="Corbel" w:hAnsi="Corbel"/>
          <w:sz w:val="20"/>
          <w:szCs w:val="20"/>
        </w:rPr>
        <w:t>Home Visi</w:t>
      </w:r>
      <w:r>
        <w:rPr>
          <w:rFonts w:ascii="Corbel" w:hAnsi="Corbel"/>
          <w:sz w:val="20"/>
          <w:szCs w:val="20"/>
        </w:rPr>
        <w:t>tors</w:t>
      </w:r>
      <w:r w:rsidRPr="00BD0164">
        <w:rPr>
          <w:rFonts w:ascii="Corbel" w:hAnsi="Corbel"/>
          <w:color w:val="000000"/>
          <w:sz w:val="20"/>
          <w:szCs w:val="20"/>
        </w:rPr>
        <w:t xml:space="preserve"> work through challenges that have the potential to develop into disciplinary and grievance matters. </w:t>
      </w:r>
    </w:p>
    <w:p w14:paraId="2A77C769" w14:textId="77777777" w:rsidR="00C35663" w:rsidRPr="00BD0164" w:rsidRDefault="00C35663" w:rsidP="00C35663">
      <w:pPr>
        <w:numPr>
          <w:ilvl w:val="2"/>
          <w:numId w:val="1"/>
        </w:numPr>
        <w:spacing w:after="0" w:line="240" w:lineRule="auto"/>
        <w:ind w:left="1430" w:hanging="710"/>
        <w:rPr>
          <w:rFonts w:ascii="Corbel" w:hAnsi="Corbel"/>
          <w:color w:val="000000"/>
          <w:sz w:val="20"/>
          <w:szCs w:val="20"/>
        </w:rPr>
      </w:pPr>
      <w:r w:rsidRPr="00BD0164">
        <w:rPr>
          <w:rFonts w:ascii="Corbel" w:hAnsi="Corbel"/>
          <w:sz w:val="20"/>
          <w:szCs w:val="20"/>
        </w:rPr>
        <w:t>Home Visi</w:t>
      </w:r>
      <w:r>
        <w:rPr>
          <w:rFonts w:ascii="Corbel" w:hAnsi="Corbel"/>
          <w:sz w:val="20"/>
          <w:szCs w:val="20"/>
        </w:rPr>
        <w:t>tors</w:t>
      </w:r>
      <w:r w:rsidRPr="00BD0164">
        <w:rPr>
          <w:rFonts w:ascii="Corbel" w:hAnsi="Corbel"/>
          <w:color w:val="000000"/>
          <w:sz w:val="20"/>
          <w:szCs w:val="20"/>
        </w:rPr>
        <w:t xml:space="preserve"> may have the opportunity to raise concerns about the working practices or possible professional misconduct of other staff, particularly in relation to work with families.  It is necessary to distinguish between such concerns and irrelevant issues or hearsay concerning other staff, which is inappropriate to discuss in supervision meetings.</w:t>
      </w:r>
    </w:p>
    <w:p w14:paraId="5029D0CD" w14:textId="77777777" w:rsidR="00C35663" w:rsidRPr="00BD0164" w:rsidRDefault="00C35663" w:rsidP="00C35663">
      <w:pPr>
        <w:numPr>
          <w:ilvl w:val="2"/>
          <w:numId w:val="1"/>
        </w:numPr>
        <w:spacing w:after="0" w:line="240" w:lineRule="auto"/>
        <w:ind w:left="1430" w:hanging="710"/>
        <w:rPr>
          <w:rFonts w:ascii="Corbel" w:hAnsi="Corbel"/>
          <w:color w:val="000000"/>
          <w:sz w:val="20"/>
          <w:szCs w:val="20"/>
        </w:rPr>
      </w:pPr>
      <w:r w:rsidRPr="00BD0164">
        <w:rPr>
          <w:rFonts w:ascii="Corbel" w:hAnsi="Corbel"/>
          <w:color w:val="000000"/>
          <w:sz w:val="20"/>
          <w:szCs w:val="20"/>
        </w:rPr>
        <w:t xml:space="preserve">Where there exist significant personal issues that are affecting work </w:t>
      </w:r>
      <w:r>
        <w:rPr>
          <w:rFonts w:ascii="Corbel" w:hAnsi="Corbel"/>
          <w:color w:val="000000"/>
          <w:sz w:val="20"/>
          <w:szCs w:val="20"/>
        </w:rPr>
        <w:t>experience/performance</w:t>
      </w:r>
      <w:r w:rsidRPr="00BD0164">
        <w:rPr>
          <w:rFonts w:ascii="Corbel" w:hAnsi="Corbel"/>
          <w:color w:val="000000"/>
          <w:sz w:val="20"/>
          <w:szCs w:val="20"/>
        </w:rPr>
        <w:t xml:space="preserve"> these may need to be referred to a trained counsellor or other professional.  It is the responsibility of the PFL HV </w:t>
      </w:r>
      <w:r>
        <w:rPr>
          <w:rFonts w:ascii="Corbel" w:hAnsi="Corbel"/>
          <w:color w:val="000000"/>
          <w:sz w:val="20"/>
          <w:szCs w:val="20"/>
        </w:rPr>
        <w:t>Team Leader</w:t>
      </w:r>
      <w:r w:rsidRPr="00BD0164">
        <w:rPr>
          <w:rFonts w:ascii="Corbel" w:hAnsi="Corbel"/>
          <w:color w:val="000000"/>
          <w:sz w:val="20"/>
          <w:szCs w:val="20"/>
        </w:rPr>
        <w:t xml:space="preserve"> (supervisor) to create clear, useful boundaries in this regard and to refer </w:t>
      </w:r>
      <w:r>
        <w:rPr>
          <w:rFonts w:ascii="Corbel" w:hAnsi="Corbel"/>
          <w:color w:val="000000"/>
          <w:sz w:val="20"/>
          <w:szCs w:val="20"/>
        </w:rPr>
        <w:t>to them as required,</w:t>
      </w:r>
      <w:r w:rsidRPr="00BD0164">
        <w:rPr>
          <w:rFonts w:ascii="Corbel" w:hAnsi="Corbel"/>
          <w:color w:val="000000"/>
          <w:sz w:val="20"/>
          <w:szCs w:val="20"/>
        </w:rPr>
        <w:t xml:space="preserve"> such as EAP. </w:t>
      </w:r>
    </w:p>
    <w:p w14:paraId="6F3C1CA7" w14:textId="77777777" w:rsidR="00C35663" w:rsidRPr="00BD0164" w:rsidRDefault="00C35663" w:rsidP="00C35663">
      <w:pPr>
        <w:rPr>
          <w:rFonts w:ascii="Corbel" w:hAnsi="Corbel"/>
          <w:sz w:val="20"/>
          <w:szCs w:val="20"/>
        </w:rPr>
      </w:pPr>
    </w:p>
    <w:p w14:paraId="70242275" w14:textId="77777777" w:rsidR="00C35663" w:rsidRPr="00BD0164" w:rsidRDefault="00C35663" w:rsidP="00C35663">
      <w:pPr>
        <w:rPr>
          <w:rFonts w:ascii="Corbel" w:hAnsi="Corbel"/>
          <w:sz w:val="20"/>
          <w:szCs w:val="20"/>
        </w:rPr>
      </w:pPr>
      <w:r w:rsidRPr="00BD0164">
        <w:rPr>
          <w:rFonts w:ascii="Corbel" w:hAnsi="Corbel"/>
          <w:b/>
          <w:sz w:val="24"/>
          <w:szCs w:val="24"/>
        </w:rPr>
        <w:t xml:space="preserve">Part 1:  Process for Individual Supervision; </w:t>
      </w:r>
      <w:r>
        <w:rPr>
          <w:rFonts w:ascii="Corbel" w:hAnsi="Corbel"/>
          <w:b/>
          <w:sz w:val="24"/>
          <w:szCs w:val="24"/>
        </w:rPr>
        <w:t xml:space="preserve">Home Visitor </w:t>
      </w:r>
      <w:r w:rsidRPr="00BD0164">
        <w:rPr>
          <w:rFonts w:ascii="Corbel" w:hAnsi="Corbel"/>
          <w:b/>
          <w:sz w:val="24"/>
          <w:szCs w:val="24"/>
        </w:rPr>
        <w:t xml:space="preserve">s Meetings and Group Case Review Meetings </w:t>
      </w:r>
    </w:p>
    <w:p w14:paraId="354AE302" w14:textId="77777777" w:rsidR="00C35663" w:rsidRPr="00BD0164" w:rsidRDefault="00C35663" w:rsidP="00C35663">
      <w:pPr>
        <w:rPr>
          <w:rFonts w:ascii="Corbel" w:hAnsi="Corbel"/>
          <w:sz w:val="20"/>
          <w:szCs w:val="20"/>
        </w:rPr>
      </w:pPr>
      <w:r w:rsidRPr="00BD0164">
        <w:rPr>
          <w:rFonts w:ascii="Corbel" w:hAnsi="Corbel"/>
          <w:sz w:val="20"/>
          <w:szCs w:val="20"/>
        </w:rPr>
        <w:lastRenderedPageBreak/>
        <w:t xml:space="preserve">PFL Home Visiting offers Individual Supervision as well as </w:t>
      </w:r>
      <w:r>
        <w:rPr>
          <w:rFonts w:ascii="Corbel" w:hAnsi="Corbel"/>
          <w:sz w:val="20"/>
          <w:szCs w:val="20"/>
        </w:rPr>
        <w:t xml:space="preserve">Home Visitor </w:t>
      </w:r>
      <w:r w:rsidRPr="00BD0164">
        <w:rPr>
          <w:rFonts w:ascii="Corbel" w:hAnsi="Corbel"/>
          <w:sz w:val="20"/>
          <w:szCs w:val="20"/>
        </w:rPr>
        <w:t>s Meetings and Group Case Review Meetings</w:t>
      </w:r>
    </w:p>
    <w:p w14:paraId="14F38AFC" w14:textId="77777777" w:rsidR="00C35663" w:rsidRPr="00BD0164" w:rsidRDefault="00C35663" w:rsidP="00C35663">
      <w:pPr>
        <w:ind w:left="360"/>
        <w:rPr>
          <w:rFonts w:ascii="Corbel" w:hAnsi="Corbel"/>
          <w:b/>
          <w:sz w:val="24"/>
          <w:szCs w:val="24"/>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7796"/>
      </w:tblGrid>
      <w:tr w:rsidR="00C35663" w:rsidRPr="00BD0164" w14:paraId="0A9DE526" w14:textId="77777777" w:rsidTr="001E4A34">
        <w:tc>
          <w:tcPr>
            <w:tcW w:w="2411" w:type="dxa"/>
            <w:shd w:val="clear" w:color="auto" w:fill="auto"/>
          </w:tcPr>
          <w:p w14:paraId="5E27B56B" w14:textId="77777777" w:rsidR="00C35663" w:rsidRPr="00BD0164" w:rsidRDefault="00C35663" w:rsidP="001E4A34">
            <w:pPr>
              <w:rPr>
                <w:rFonts w:ascii="Corbel" w:hAnsi="Corbel"/>
                <w:b/>
              </w:rPr>
            </w:pPr>
          </w:p>
        </w:tc>
        <w:tc>
          <w:tcPr>
            <w:tcW w:w="7796" w:type="dxa"/>
            <w:shd w:val="clear" w:color="auto" w:fill="auto"/>
          </w:tcPr>
          <w:p w14:paraId="3467BBD7" w14:textId="77777777" w:rsidR="00C35663" w:rsidRPr="00BD0164" w:rsidRDefault="00C35663" w:rsidP="001E4A34">
            <w:pPr>
              <w:rPr>
                <w:rFonts w:ascii="Corbel" w:hAnsi="Corbel"/>
                <w:b/>
              </w:rPr>
            </w:pPr>
            <w:r w:rsidRPr="00BD0164">
              <w:rPr>
                <w:rFonts w:ascii="Corbel" w:hAnsi="Corbel"/>
                <w:b/>
              </w:rPr>
              <w:t xml:space="preserve">Aim and Purpose </w:t>
            </w:r>
          </w:p>
        </w:tc>
      </w:tr>
      <w:tr w:rsidR="00C35663" w:rsidRPr="00BD0164" w14:paraId="53DE1519" w14:textId="77777777" w:rsidTr="001E4A34">
        <w:tc>
          <w:tcPr>
            <w:tcW w:w="2411" w:type="dxa"/>
            <w:shd w:val="clear" w:color="auto" w:fill="auto"/>
          </w:tcPr>
          <w:p w14:paraId="666CA590" w14:textId="77777777" w:rsidR="00C35663" w:rsidRPr="00BD0164" w:rsidRDefault="00C35663" w:rsidP="001E4A34">
            <w:pPr>
              <w:rPr>
                <w:rFonts w:ascii="Corbel" w:hAnsi="Corbel"/>
                <w:b/>
              </w:rPr>
            </w:pPr>
            <w:r w:rsidRPr="00BD0164">
              <w:rPr>
                <w:rFonts w:ascii="Corbel" w:hAnsi="Corbel"/>
                <w:b/>
              </w:rPr>
              <w:t>Individual Supervision</w:t>
            </w:r>
          </w:p>
        </w:tc>
        <w:tc>
          <w:tcPr>
            <w:tcW w:w="7796" w:type="dxa"/>
            <w:shd w:val="clear" w:color="auto" w:fill="auto"/>
          </w:tcPr>
          <w:p w14:paraId="71187F71" w14:textId="77777777" w:rsidR="00C35663" w:rsidRPr="00BD0164" w:rsidRDefault="00C35663" w:rsidP="001E4A34">
            <w:pPr>
              <w:rPr>
                <w:rFonts w:ascii="Corbel" w:hAnsi="Corbel"/>
                <w:bCs/>
                <w:sz w:val="20"/>
                <w:szCs w:val="20"/>
              </w:rPr>
            </w:pPr>
            <w:r w:rsidRPr="00BD0164">
              <w:rPr>
                <w:rFonts w:ascii="Corbel" w:hAnsi="Corbel"/>
                <w:bCs/>
                <w:sz w:val="20"/>
                <w:szCs w:val="20"/>
              </w:rPr>
              <w:t xml:space="preserve">Ensuring the </w:t>
            </w:r>
            <w:r w:rsidRPr="00BD0164">
              <w:rPr>
                <w:rFonts w:ascii="Corbel" w:hAnsi="Corbel"/>
                <w:sz w:val="20"/>
                <w:szCs w:val="20"/>
              </w:rPr>
              <w:t>Home Visi</w:t>
            </w:r>
            <w:r>
              <w:rPr>
                <w:rFonts w:ascii="Corbel" w:hAnsi="Corbel"/>
                <w:sz w:val="20"/>
                <w:szCs w:val="20"/>
              </w:rPr>
              <w:t>tor</w:t>
            </w:r>
            <w:r w:rsidRPr="00BD0164">
              <w:rPr>
                <w:rFonts w:ascii="Corbel" w:hAnsi="Corbel"/>
                <w:bCs/>
                <w:sz w:val="20"/>
                <w:szCs w:val="20"/>
              </w:rPr>
              <w:t xml:space="preserve"> is supported in terms of their own individual </w:t>
            </w:r>
            <w:r>
              <w:rPr>
                <w:rFonts w:ascii="Corbel" w:hAnsi="Corbel"/>
                <w:bCs/>
                <w:sz w:val="20"/>
                <w:szCs w:val="20"/>
              </w:rPr>
              <w:t>well-being as well as ensuring</w:t>
            </w:r>
            <w:r w:rsidRPr="00BD0164">
              <w:rPr>
                <w:rFonts w:ascii="Corbel" w:hAnsi="Corbel"/>
                <w:bCs/>
                <w:sz w:val="20"/>
                <w:szCs w:val="20"/>
              </w:rPr>
              <w:t xml:space="preserve"> their ability to provide quality care to the families they are working with. </w:t>
            </w:r>
          </w:p>
        </w:tc>
      </w:tr>
      <w:tr w:rsidR="00C35663" w:rsidRPr="00150AEC" w14:paraId="7AF3B076" w14:textId="77777777" w:rsidTr="001E4A34">
        <w:tc>
          <w:tcPr>
            <w:tcW w:w="2411" w:type="dxa"/>
            <w:shd w:val="clear" w:color="auto" w:fill="auto"/>
          </w:tcPr>
          <w:p w14:paraId="09DC5473" w14:textId="77777777" w:rsidR="00C35663" w:rsidRPr="00150AEC" w:rsidRDefault="00C35663" w:rsidP="001E4A34">
            <w:pPr>
              <w:rPr>
                <w:rFonts w:ascii="Corbel" w:hAnsi="Corbel"/>
                <w:b/>
                <w:szCs w:val="28"/>
              </w:rPr>
            </w:pPr>
            <w:r w:rsidRPr="00150AEC">
              <w:rPr>
                <w:rFonts w:ascii="Corbel" w:hAnsi="Corbel"/>
                <w:b/>
                <w:bCs/>
                <w:szCs w:val="28"/>
              </w:rPr>
              <w:t>Home Visitors</w:t>
            </w:r>
            <w:r w:rsidRPr="00150AEC">
              <w:rPr>
                <w:rFonts w:ascii="Corbel" w:hAnsi="Corbel"/>
                <w:b/>
                <w:szCs w:val="28"/>
              </w:rPr>
              <w:t xml:space="preserve"> Meetings</w:t>
            </w:r>
          </w:p>
        </w:tc>
        <w:tc>
          <w:tcPr>
            <w:tcW w:w="7796" w:type="dxa"/>
            <w:shd w:val="clear" w:color="auto" w:fill="auto"/>
          </w:tcPr>
          <w:p w14:paraId="64A0769F" w14:textId="77777777" w:rsidR="00C35663" w:rsidRPr="00150AEC" w:rsidRDefault="00C35663" w:rsidP="001E4A34">
            <w:pPr>
              <w:rPr>
                <w:rFonts w:ascii="Corbel" w:hAnsi="Corbel"/>
                <w:bCs/>
                <w:szCs w:val="28"/>
              </w:rPr>
            </w:pPr>
            <w:r w:rsidRPr="00150AEC">
              <w:rPr>
                <w:rFonts w:ascii="Corbel" w:hAnsi="Corbel"/>
                <w:bCs/>
                <w:szCs w:val="28"/>
              </w:rPr>
              <w:t xml:space="preserve">Supporting the </w:t>
            </w:r>
            <w:r>
              <w:rPr>
                <w:rFonts w:ascii="Corbel" w:hAnsi="Corbel"/>
                <w:bCs/>
                <w:szCs w:val="28"/>
              </w:rPr>
              <w:t>day-to-day</w:t>
            </w:r>
            <w:r w:rsidRPr="00150AEC">
              <w:rPr>
                <w:rFonts w:ascii="Corbel" w:hAnsi="Corbel"/>
                <w:bCs/>
                <w:szCs w:val="28"/>
              </w:rPr>
              <w:t xml:space="preserve"> running of the </w:t>
            </w:r>
            <w:r>
              <w:rPr>
                <w:rFonts w:ascii="Corbel" w:hAnsi="Corbel"/>
                <w:bCs/>
                <w:szCs w:val="28"/>
              </w:rPr>
              <w:t>programme</w:t>
            </w:r>
            <w:r w:rsidRPr="00150AEC">
              <w:rPr>
                <w:rFonts w:ascii="Corbel" w:hAnsi="Corbel"/>
                <w:bCs/>
                <w:szCs w:val="28"/>
              </w:rPr>
              <w:t xml:space="preserve"> considering key aspects such as recruitment and referrals, engagement levels and </w:t>
            </w:r>
            <w:r>
              <w:rPr>
                <w:rFonts w:ascii="Corbel" w:hAnsi="Corbel"/>
                <w:bCs/>
                <w:szCs w:val="28"/>
              </w:rPr>
              <w:t>programme</w:t>
            </w:r>
            <w:r w:rsidRPr="00150AEC">
              <w:rPr>
                <w:rFonts w:ascii="Corbel" w:hAnsi="Corbel"/>
                <w:bCs/>
                <w:szCs w:val="28"/>
              </w:rPr>
              <w:t xml:space="preserve"> fidelity</w:t>
            </w:r>
          </w:p>
        </w:tc>
      </w:tr>
      <w:tr w:rsidR="00C35663" w:rsidRPr="00BD0164" w14:paraId="209D2930" w14:textId="77777777" w:rsidTr="001E4A34">
        <w:tc>
          <w:tcPr>
            <w:tcW w:w="2411" w:type="dxa"/>
            <w:shd w:val="clear" w:color="auto" w:fill="auto"/>
          </w:tcPr>
          <w:p w14:paraId="71C5A4FC" w14:textId="77777777" w:rsidR="00C35663" w:rsidRPr="00BD0164" w:rsidRDefault="00C35663" w:rsidP="001E4A34">
            <w:pPr>
              <w:rPr>
                <w:rFonts w:ascii="Corbel" w:hAnsi="Corbel"/>
                <w:b/>
              </w:rPr>
            </w:pPr>
            <w:r w:rsidRPr="00BD0164">
              <w:rPr>
                <w:rFonts w:ascii="Corbel" w:hAnsi="Corbel"/>
                <w:b/>
              </w:rPr>
              <w:t xml:space="preserve">Group Case Review Meetings </w:t>
            </w:r>
          </w:p>
        </w:tc>
        <w:tc>
          <w:tcPr>
            <w:tcW w:w="7796" w:type="dxa"/>
            <w:shd w:val="clear" w:color="auto" w:fill="auto"/>
          </w:tcPr>
          <w:p w14:paraId="46575D25" w14:textId="77777777" w:rsidR="00C35663" w:rsidRPr="00BD0164" w:rsidRDefault="00C35663" w:rsidP="001E4A34">
            <w:pPr>
              <w:rPr>
                <w:rFonts w:ascii="Corbel" w:hAnsi="Corbel"/>
                <w:bCs/>
                <w:sz w:val="20"/>
                <w:szCs w:val="20"/>
              </w:rPr>
            </w:pPr>
            <w:r w:rsidRPr="00BD0164">
              <w:rPr>
                <w:rFonts w:ascii="Corbel" w:hAnsi="Corbel"/>
                <w:bCs/>
                <w:sz w:val="20"/>
                <w:szCs w:val="20"/>
              </w:rPr>
              <w:t xml:space="preserve">Providing a support network where cases that </w:t>
            </w:r>
            <w:r>
              <w:rPr>
                <w:rFonts w:ascii="Corbel" w:hAnsi="Corbel"/>
                <w:bCs/>
                <w:sz w:val="20"/>
                <w:szCs w:val="20"/>
              </w:rPr>
              <w:t xml:space="preserve">Home Visitors are </w:t>
            </w:r>
            <w:r w:rsidRPr="00BD0164">
              <w:rPr>
                <w:rFonts w:ascii="Corbel" w:hAnsi="Corbel"/>
                <w:bCs/>
                <w:sz w:val="20"/>
                <w:szCs w:val="20"/>
              </w:rPr>
              <w:t xml:space="preserve">finding challenging can be discussed and potential solutions found. </w:t>
            </w:r>
          </w:p>
        </w:tc>
      </w:tr>
    </w:tbl>
    <w:p w14:paraId="4841DA9F" w14:textId="77777777" w:rsidR="00C35663" w:rsidRPr="00BD0164" w:rsidRDefault="00C35663" w:rsidP="00C35663">
      <w:pPr>
        <w:ind w:left="360"/>
        <w:rPr>
          <w:rFonts w:ascii="Corbel" w:hAnsi="Corbel"/>
          <w:b/>
          <w:sz w:val="24"/>
          <w:szCs w:val="24"/>
        </w:rPr>
      </w:pPr>
    </w:p>
    <w:p w14:paraId="216CEAD8" w14:textId="77777777" w:rsidR="00C35663" w:rsidRPr="00BD0164" w:rsidRDefault="00C35663" w:rsidP="00C35663">
      <w:pPr>
        <w:numPr>
          <w:ilvl w:val="0"/>
          <w:numId w:val="1"/>
        </w:numPr>
        <w:spacing w:after="0" w:line="240" w:lineRule="auto"/>
        <w:rPr>
          <w:rFonts w:ascii="Corbel" w:hAnsi="Corbel"/>
          <w:sz w:val="20"/>
          <w:szCs w:val="20"/>
        </w:rPr>
      </w:pPr>
      <w:r w:rsidRPr="00BD0164">
        <w:rPr>
          <w:rFonts w:ascii="Corbel" w:hAnsi="Corbel"/>
          <w:b/>
          <w:sz w:val="24"/>
          <w:szCs w:val="24"/>
        </w:rPr>
        <w:t xml:space="preserve">Process for Individual Supervision </w:t>
      </w:r>
    </w:p>
    <w:p w14:paraId="6A7A1537" w14:textId="77777777" w:rsidR="00C35663" w:rsidRPr="00BD0164" w:rsidRDefault="00C35663" w:rsidP="00C35663">
      <w:pPr>
        <w:ind w:left="360"/>
        <w:rPr>
          <w:rFonts w:ascii="Corbel" w:hAnsi="Corbel"/>
          <w:u w:val="single"/>
        </w:rPr>
      </w:pPr>
      <w:r w:rsidRPr="00BD0164">
        <w:rPr>
          <w:rFonts w:ascii="Corbel" w:hAnsi="Corbel"/>
          <w:b/>
          <w:u w:val="single"/>
        </w:rPr>
        <w:t>Frequency, Length and Location</w:t>
      </w:r>
    </w:p>
    <w:p w14:paraId="688CDA63" w14:textId="77777777" w:rsidR="00C35663" w:rsidRPr="00BD0164" w:rsidRDefault="00C35663" w:rsidP="00C35663">
      <w:pPr>
        <w:numPr>
          <w:ilvl w:val="1"/>
          <w:numId w:val="1"/>
        </w:numPr>
        <w:spacing w:after="0" w:line="240" w:lineRule="auto"/>
        <w:rPr>
          <w:rFonts w:ascii="Corbel" w:hAnsi="Corbel"/>
          <w:sz w:val="20"/>
          <w:szCs w:val="20"/>
        </w:rPr>
      </w:pPr>
      <w:r w:rsidRPr="00BD0164">
        <w:rPr>
          <w:rFonts w:ascii="Corbel" w:hAnsi="Corbel"/>
          <w:sz w:val="20"/>
          <w:szCs w:val="20"/>
        </w:rPr>
        <w:t>Individual supervision meetings will be held every four weeks for the first year of employment</w:t>
      </w:r>
      <w:r>
        <w:rPr>
          <w:rFonts w:ascii="Corbel" w:hAnsi="Corbel"/>
          <w:sz w:val="20"/>
          <w:szCs w:val="20"/>
        </w:rPr>
        <w:t>,</w:t>
      </w:r>
      <w:r w:rsidRPr="00BD0164">
        <w:rPr>
          <w:rFonts w:ascii="Corbel" w:hAnsi="Corbel"/>
          <w:sz w:val="20"/>
          <w:szCs w:val="20"/>
        </w:rPr>
        <w:t xml:space="preserve"> moving to every six weeks after this.</w:t>
      </w:r>
      <w:r w:rsidRPr="00BD0164">
        <w:rPr>
          <w:rFonts w:ascii="Corbel" w:hAnsi="Corbel"/>
          <w:color w:val="FF0000"/>
          <w:sz w:val="20"/>
          <w:szCs w:val="20"/>
        </w:rPr>
        <w:t xml:space="preserve"> </w:t>
      </w:r>
      <w:r w:rsidRPr="00BD0164">
        <w:rPr>
          <w:rFonts w:ascii="Corbel" w:hAnsi="Corbel"/>
          <w:sz w:val="20"/>
          <w:szCs w:val="20"/>
        </w:rPr>
        <w:t>Additional supervision can take place at the supervisor’s discretion</w:t>
      </w:r>
      <w:r>
        <w:rPr>
          <w:rFonts w:ascii="Corbel" w:hAnsi="Corbel"/>
          <w:sz w:val="20"/>
          <w:szCs w:val="20"/>
        </w:rPr>
        <w:t xml:space="preserve"> or at the request of a staff member</w:t>
      </w:r>
      <w:r w:rsidRPr="00BD0164">
        <w:rPr>
          <w:rFonts w:ascii="Corbel" w:hAnsi="Corbel"/>
          <w:sz w:val="20"/>
          <w:szCs w:val="20"/>
        </w:rPr>
        <w:t>.  Staff should be informed in their supervision contract that attendance at supervision is mandatory.</w:t>
      </w:r>
    </w:p>
    <w:p w14:paraId="7EA2E805" w14:textId="77777777" w:rsidR="00C35663" w:rsidRPr="00BD0164" w:rsidRDefault="00C35663" w:rsidP="00C35663">
      <w:pPr>
        <w:numPr>
          <w:ilvl w:val="1"/>
          <w:numId w:val="1"/>
        </w:numPr>
        <w:spacing w:after="0" w:line="240" w:lineRule="auto"/>
        <w:rPr>
          <w:rFonts w:ascii="Corbel" w:hAnsi="Corbel"/>
          <w:sz w:val="20"/>
          <w:szCs w:val="20"/>
        </w:rPr>
      </w:pPr>
      <w:r w:rsidRPr="00BD0164">
        <w:rPr>
          <w:rFonts w:ascii="Corbel" w:hAnsi="Corbel"/>
          <w:sz w:val="20"/>
          <w:szCs w:val="20"/>
        </w:rPr>
        <w:t>Supervision should be held in such a way as to enable proper reflection and feedback.  Therefore, supervision should be planned in advance so both parties have adequate time to prepare.</w:t>
      </w:r>
    </w:p>
    <w:p w14:paraId="4AAC02C6" w14:textId="77777777" w:rsidR="00C35663" w:rsidRPr="00BD0164" w:rsidRDefault="00C35663" w:rsidP="00C35663">
      <w:pPr>
        <w:numPr>
          <w:ilvl w:val="1"/>
          <w:numId w:val="1"/>
        </w:numPr>
        <w:spacing w:after="0" w:line="240" w:lineRule="auto"/>
        <w:rPr>
          <w:rFonts w:ascii="Corbel" w:hAnsi="Corbel"/>
          <w:sz w:val="20"/>
          <w:szCs w:val="20"/>
        </w:rPr>
      </w:pPr>
      <w:r w:rsidRPr="00BD0164">
        <w:rPr>
          <w:rFonts w:ascii="Corbel" w:hAnsi="Corbel"/>
          <w:sz w:val="20"/>
          <w:szCs w:val="20"/>
        </w:rPr>
        <w:t xml:space="preserve">Supervision should only be postponed in exceptional circumstances.  </w:t>
      </w:r>
      <w:r>
        <w:rPr>
          <w:rFonts w:ascii="Corbel" w:hAnsi="Corbel"/>
          <w:sz w:val="20"/>
          <w:szCs w:val="20"/>
        </w:rPr>
        <w:t>On such occasions,</w:t>
      </w:r>
      <w:r w:rsidRPr="00BD0164">
        <w:rPr>
          <w:rFonts w:ascii="Corbel" w:hAnsi="Corbel"/>
          <w:sz w:val="20"/>
          <w:szCs w:val="20"/>
        </w:rPr>
        <w:t xml:space="preserve"> the postponed session should be rescheduled as soon as possible.</w:t>
      </w:r>
    </w:p>
    <w:p w14:paraId="43F3429E" w14:textId="77777777" w:rsidR="00C35663" w:rsidRPr="00BD0164" w:rsidRDefault="00C35663" w:rsidP="00C35663">
      <w:pPr>
        <w:numPr>
          <w:ilvl w:val="1"/>
          <w:numId w:val="1"/>
        </w:numPr>
        <w:spacing w:after="0" w:line="240" w:lineRule="auto"/>
        <w:rPr>
          <w:rFonts w:ascii="Corbel" w:hAnsi="Corbel"/>
          <w:sz w:val="20"/>
          <w:szCs w:val="20"/>
        </w:rPr>
      </w:pPr>
      <w:r w:rsidRPr="00BD0164">
        <w:rPr>
          <w:rFonts w:ascii="Corbel" w:hAnsi="Corbel"/>
          <w:sz w:val="20"/>
          <w:szCs w:val="20"/>
        </w:rPr>
        <w:t>Supervision should take place in a location that affords privacy, and efforts should be made to avoid interruptions as much as possible.</w:t>
      </w:r>
    </w:p>
    <w:p w14:paraId="664F7552" w14:textId="77777777" w:rsidR="00C35663" w:rsidRPr="00BD0164" w:rsidRDefault="00C35663" w:rsidP="00C35663">
      <w:pPr>
        <w:numPr>
          <w:ilvl w:val="1"/>
          <w:numId w:val="1"/>
        </w:numPr>
        <w:spacing w:after="0" w:line="240" w:lineRule="auto"/>
        <w:rPr>
          <w:rFonts w:ascii="Corbel" w:hAnsi="Corbel"/>
          <w:sz w:val="20"/>
          <w:szCs w:val="20"/>
        </w:rPr>
      </w:pPr>
      <w:r w:rsidRPr="00BD0164">
        <w:rPr>
          <w:rFonts w:ascii="Corbel" w:hAnsi="Corbel"/>
          <w:sz w:val="20"/>
          <w:szCs w:val="20"/>
        </w:rPr>
        <w:t>Supervision meetings</w:t>
      </w:r>
      <w:r>
        <w:rPr>
          <w:rFonts w:ascii="Corbel" w:hAnsi="Corbel"/>
          <w:sz w:val="20"/>
          <w:szCs w:val="20"/>
        </w:rPr>
        <w:t>, in general, will last for approximately 60-120 minutes</w:t>
      </w:r>
      <w:r w:rsidRPr="00BD0164">
        <w:rPr>
          <w:rFonts w:ascii="Corbel" w:hAnsi="Corbel"/>
          <w:sz w:val="20"/>
          <w:szCs w:val="20"/>
        </w:rPr>
        <w:t xml:space="preserve">. </w:t>
      </w:r>
    </w:p>
    <w:p w14:paraId="1154C766" w14:textId="77777777" w:rsidR="00C35663" w:rsidRPr="00BD0164" w:rsidRDefault="00C35663" w:rsidP="00C35663">
      <w:pPr>
        <w:numPr>
          <w:ilvl w:val="1"/>
          <w:numId w:val="1"/>
        </w:numPr>
        <w:spacing w:after="0" w:line="240" w:lineRule="auto"/>
        <w:rPr>
          <w:rFonts w:ascii="Corbel" w:hAnsi="Corbel"/>
          <w:sz w:val="20"/>
          <w:szCs w:val="20"/>
        </w:rPr>
      </w:pPr>
      <w:r w:rsidRPr="00BD0164">
        <w:rPr>
          <w:rFonts w:ascii="Corbel" w:hAnsi="Corbel"/>
          <w:sz w:val="20"/>
          <w:szCs w:val="20"/>
        </w:rPr>
        <w:t>It is recognised that Home Visi</w:t>
      </w:r>
      <w:r>
        <w:rPr>
          <w:rFonts w:ascii="Corbel" w:hAnsi="Corbel"/>
          <w:sz w:val="20"/>
          <w:szCs w:val="20"/>
        </w:rPr>
        <w:t>tors</w:t>
      </w:r>
      <w:r w:rsidRPr="00BD0164">
        <w:rPr>
          <w:rFonts w:ascii="Corbel" w:hAnsi="Corbel"/>
          <w:sz w:val="20"/>
          <w:szCs w:val="20"/>
        </w:rPr>
        <w:t xml:space="preserve"> may need ad hoc supervision between individual sessions if an issue arises that cannot wait for the next scheduled supervision session. </w:t>
      </w:r>
    </w:p>
    <w:p w14:paraId="7C724A26" w14:textId="77777777" w:rsidR="00C35663" w:rsidRPr="00BD0164" w:rsidRDefault="00C35663" w:rsidP="00C35663">
      <w:pPr>
        <w:ind w:left="360"/>
        <w:rPr>
          <w:rFonts w:ascii="Corbel" w:hAnsi="Corbel"/>
          <w:sz w:val="20"/>
          <w:szCs w:val="20"/>
        </w:rPr>
      </w:pPr>
    </w:p>
    <w:p w14:paraId="4793998D" w14:textId="77777777" w:rsidR="00C35663" w:rsidRPr="00BD0164" w:rsidRDefault="00C35663" w:rsidP="00C35663">
      <w:pPr>
        <w:ind w:left="360"/>
        <w:rPr>
          <w:rFonts w:ascii="Corbel" w:hAnsi="Corbel"/>
          <w:u w:val="single"/>
        </w:rPr>
      </w:pPr>
      <w:r w:rsidRPr="00BD0164">
        <w:rPr>
          <w:rFonts w:ascii="Corbel" w:hAnsi="Corbel"/>
          <w:b/>
          <w:u w:val="single"/>
        </w:rPr>
        <w:t>Agenda and Preparation</w:t>
      </w:r>
    </w:p>
    <w:p w14:paraId="047698E8" w14:textId="77777777" w:rsidR="00C35663" w:rsidRPr="00BD0164" w:rsidRDefault="00C35663" w:rsidP="00C35663">
      <w:pPr>
        <w:numPr>
          <w:ilvl w:val="1"/>
          <w:numId w:val="1"/>
        </w:numPr>
        <w:spacing w:after="0" w:line="240" w:lineRule="auto"/>
        <w:rPr>
          <w:rFonts w:ascii="Corbel" w:hAnsi="Corbel"/>
          <w:sz w:val="20"/>
          <w:szCs w:val="20"/>
        </w:rPr>
      </w:pPr>
      <w:r w:rsidRPr="00BD0164">
        <w:rPr>
          <w:rFonts w:ascii="Corbel" w:hAnsi="Corbel"/>
          <w:sz w:val="20"/>
          <w:szCs w:val="20"/>
        </w:rPr>
        <w:t xml:space="preserve">All aspects of the </w:t>
      </w:r>
      <w:r>
        <w:rPr>
          <w:rFonts w:ascii="Corbel" w:hAnsi="Corbel"/>
          <w:sz w:val="20"/>
          <w:szCs w:val="20"/>
        </w:rPr>
        <w:t>home visitor's</w:t>
      </w:r>
      <w:r w:rsidRPr="00BD0164">
        <w:rPr>
          <w:rFonts w:ascii="Corbel" w:hAnsi="Corbel"/>
          <w:sz w:val="20"/>
          <w:szCs w:val="20"/>
        </w:rPr>
        <w:t xml:space="preserve"> work can be discussed at supervision.  </w:t>
      </w:r>
    </w:p>
    <w:p w14:paraId="54D4B839" w14:textId="77777777" w:rsidR="00C35663" w:rsidRPr="00BD0164" w:rsidRDefault="00C35663" w:rsidP="00C35663">
      <w:pPr>
        <w:ind w:left="720"/>
        <w:rPr>
          <w:rFonts w:ascii="Corbel" w:hAnsi="Corbel"/>
          <w:sz w:val="20"/>
          <w:szCs w:val="20"/>
        </w:rPr>
      </w:pPr>
      <w:r w:rsidRPr="00BD0164">
        <w:rPr>
          <w:rFonts w:ascii="Corbel" w:hAnsi="Corbel"/>
          <w:sz w:val="20"/>
          <w:szCs w:val="20"/>
        </w:rPr>
        <w:t>PFL Home Visiting has agreed</w:t>
      </w:r>
      <w:r>
        <w:rPr>
          <w:rFonts w:ascii="Corbel" w:hAnsi="Corbel"/>
          <w:sz w:val="20"/>
          <w:szCs w:val="20"/>
        </w:rPr>
        <w:t xml:space="preserve"> on</w:t>
      </w:r>
      <w:r w:rsidRPr="00BD0164">
        <w:rPr>
          <w:rFonts w:ascii="Corbel" w:hAnsi="Corbel"/>
          <w:sz w:val="20"/>
          <w:szCs w:val="20"/>
        </w:rPr>
        <w:t xml:space="preserve"> the following draft agenda for individual supervision sessions. Home Visi</w:t>
      </w:r>
      <w:r>
        <w:rPr>
          <w:rFonts w:ascii="Corbel" w:hAnsi="Corbel"/>
          <w:sz w:val="20"/>
          <w:szCs w:val="20"/>
        </w:rPr>
        <w:t>tors</w:t>
      </w:r>
      <w:r w:rsidRPr="00BD0164">
        <w:rPr>
          <w:rFonts w:ascii="Corbel" w:hAnsi="Corbel"/>
          <w:sz w:val="20"/>
          <w:szCs w:val="20"/>
        </w:rPr>
        <w:t xml:space="preserve"> are encouraged to add other topics they would like to discuss:</w:t>
      </w:r>
    </w:p>
    <w:p w14:paraId="7FAC4888" w14:textId="77777777" w:rsidR="00C35663" w:rsidRPr="00BD0164" w:rsidRDefault="00C35663" w:rsidP="00C35663">
      <w:pPr>
        <w:numPr>
          <w:ilvl w:val="2"/>
          <w:numId w:val="1"/>
        </w:numPr>
        <w:spacing w:after="0" w:line="240" w:lineRule="auto"/>
        <w:rPr>
          <w:rFonts w:ascii="Corbel" w:hAnsi="Corbel"/>
          <w:sz w:val="20"/>
          <w:szCs w:val="20"/>
        </w:rPr>
      </w:pPr>
      <w:bookmarkStart w:id="1" w:name="_Hlk53394553"/>
      <w:r w:rsidRPr="00BD0164">
        <w:rPr>
          <w:rFonts w:ascii="Corbel" w:hAnsi="Corbel"/>
          <w:sz w:val="20"/>
          <w:szCs w:val="20"/>
        </w:rPr>
        <w:t>Agreement of agenda</w:t>
      </w:r>
    </w:p>
    <w:p w14:paraId="0F6783D8" w14:textId="77777777" w:rsidR="00C35663" w:rsidRPr="00BD0164" w:rsidRDefault="00C35663" w:rsidP="00C35663">
      <w:pPr>
        <w:numPr>
          <w:ilvl w:val="2"/>
          <w:numId w:val="1"/>
        </w:numPr>
        <w:spacing w:after="0" w:line="240" w:lineRule="auto"/>
        <w:rPr>
          <w:rFonts w:ascii="Corbel" w:hAnsi="Corbel"/>
          <w:sz w:val="20"/>
          <w:szCs w:val="20"/>
        </w:rPr>
      </w:pPr>
      <w:r w:rsidRPr="00BD0164">
        <w:rPr>
          <w:rFonts w:ascii="Corbel" w:hAnsi="Corbel"/>
          <w:sz w:val="20"/>
          <w:szCs w:val="20"/>
        </w:rPr>
        <w:t>Actions from previous supervision</w:t>
      </w:r>
    </w:p>
    <w:p w14:paraId="1139A174" w14:textId="77777777" w:rsidR="00C35663" w:rsidRPr="00BD0164" w:rsidRDefault="00C35663" w:rsidP="00C35663">
      <w:pPr>
        <w:numPr>
          <w:ilvl w:val="2"/>
          <w:numId w:val="1"/>
        </w:numPr>
        <w:spacing w:after="0" w:line="240" w:lineRule="auto"/>
        <w:rPr>
          <w:rFonts w:ascii="Corbel" w:hAnsi="Corbel"/>
          <w:sz w:val="20"/>
          <w:szCs w:val="20"/>
        </w:rPr>
      </w:pPr>
      <w:r w:rsidRPr="00BD0164">
        <w:rPr>
          <w:rFonts w:ascii="Corbel" w:hAnsi="Corbel"/>
          <w:sz w:val="20"/>
          <w:szCs w:val="20"/>
        </w:rPr>
        <w:t xml:space="preserve">Family work  </w:t>
      </w:r>
    </w:p>
    <w:p w14:paraId="6AF3AA84" w14:textId="77777777" w:rsidR="00C35663" w:rsidRPr="00BD0164" w:rsidRDefault="00C35663" w:rsidP="00C35663">
      <w:pPr>
        <w:numPr>
          <w:ilvl w:val="2"/>
          <w:numId w:val="1"/>
        </w:numPr>
        <w:spacing w:after="0" w:line="240" w:lineRule="auto"/>
        <w:rPr>
          <w:rFonts w:ascii="Corbel" w:hAnsi="Corbel"/>
          <w:sz w:val="20"/>
          <w:szCs w:val="20"/>
        </w:rPr>
      </w:pPr>
      <w:r w:rsidRPr="00BD0164">
        <w:rPr>
          <w:rFonts w:ascii="Corbel" w:hAnsi="Corbel"/>
          <w:sz w:val="20"/>
          <w:szCs w:val="20"/>
        </w:rPr>
        <w:t>Other responsibilities</w:t>
      </w:r>
    </w:p>
    <w:p w14:paraId="20E17FD1" w14:textId="77777777" w:rsidR="00C35663" w:rsidRPr="00BD0164" w:rsidRDefault="00C35663" w:rsidP="00C35663">
      <w:pPr>
        <w:numPr>
          <w:ilvl w:val="2"/>
          <w:numId w:val="1"/>
        </w:numPr>
        <w:spacing w:after="0" w:line="240" w:lineRule="auto"/>
        <w:rPr>
          <w:rFonts w:ascii="Corbel" w:hAnsi="Corbel"/>
          <w:sz w:val="20"/>
          <w:szCs w:val="20"/>
        </w:rPr>
      </w:pPr>
      <w:r w:rsidRPr="00BD0164">
        <w:rPr>
          <w:rFonts w:ascii="Corbel" w:hAnsi="Corbel"/>
          <w:sz w:val="20"/>
          <w:szCs w:val="20"/>
        </w:rPr>
        <w:t>Teamwork</w:t>
      </w:r>
    </w:p>
    <w:p w14:paraId="05F14421" w14:textId="77777777" w:rsidR="00C35663" w:rsidRPr="00BD0164" w:rsidRDefault="00C35663" w:rsidP="00C35663">
      <w:pPr>
        <w:numPr>
          <w:ilvl w:val="2"/>
          <w:numId w:val="1"/>
        </w:numPr>
        <w:spacing w:after="0" w:line="240" w:lineRule="auto"/>
        <w:rPr>
          <w:rFonts w:ascii="Corbel" w:hAnsi="Corbel"/>
          <w:sz w:val="20"/>
          <w:szCs w:val="20"/>
        </w:rPr>
      </w:pPr>
      <w:r w:rsidRPr="00BD0164">
        <w:rPr>
          <w:rFonts w:ascii="Corbel" w:hAnsi="Corbel"/>
          <w:sz w:val="20"/>
          <w:szCs w:val="20"/>
        </w:rPr>
        <w:t>Supports Required</w:t>
      </w:r>
    </w:p>
    <w:p w14:paraId="13CF593E" w14:textId="77777777" w:rsidR="00C35663" w:rsidRPr="00BD0164" w:rsidRDefault="00C35663" w:rsidP="00C35663">
      <w:pPr>
        <w:numPr>
          <w:ilvl w:val="2"/>
          <w:numId w:val="1"/>
        </w:numPr>
        <w:spacing w:after="0" w:line="240" w:lineRule="auto"/>
        <w:rPr>
          <w:rFonts w:ascii="Corbel" w:hAnsi="Corbel"/>
          <w:sz w:val="20"/>
          <w:szCs w:val="20"/>
        </w:rPr>
      </w:pPr>
      <w:r>
        <w:rPr>
          <w:rFonts w:ascii="Corbel" w:hAnsi="Corbel"/>
          <w:sz w:val="20"/>
          <w:szCs w:val="20"/>
        </w:rPr>
        <w:t>Programme</w:t>
      </w:r>
      <w:r w:rsidRPr="00BD0164">
        <w:rPr>
          <w:rFonts w:ascii="Corbel" w:hAnsi="Corbel"/>
          <w:sz w:val="20"/>
          <w:szCs w:val="20"/>
        </w:rPr>
        <w:t xml:space="preserve"> fidelity</w:t>
      </w:r>
    </w:p>
    <w:p w14:paraId="149F5C4B" w14:textId="77777777" w:rsidR="00C35663" w:rsidRPr="00BD0164" w:rsidRDefault="00C35663" w:rsidP="00C35663">
      <w:pPr>
        <w:numPr>
          <w:ilvl w:val="2"/>
          <w:numId w:val="1"/>
        </w:numPr>
        <w:spacing w:after="0" w:line="240" w:lineRule="auto"/>
        <w:rPr>
          <w:rFonts w:ascii="Corbel" w:hAnsi="Corbel"/>
          <w:sz w:val="20"/>
          <w:szCs w:val="20"/>
        </w:rPr>
      </w:pPr>
      <w:r w:rsidRPr="00BD0164">
        <w:rPr>
          <w:rFonts w:ascii="Corbel" w:hAnsi="Corbel"/>
          <w:sz w:val="20"/>
          <w:szCs w:val="20"/>
        </w:rPr>
        <w:t xml:space="preserve">Training and Development </w:t>
      </w:r>
    </w:p>
    <w:p w14:paraId="40A468A3" w14:textId="77777777" w:rsidR="00C35663" w:rsidRPr="00BD0164" w:rsidRDefault="00C35663" w:rsidP="00C35663">
      <w:pPr>
        <w:numPr>
          <w:ilvl w:val="2"/>
          <w:numId w:val="1"/>
        </w:numPr>
        <w:spacing w:after="0" w:line="240" w:lineRule="auto"/>
        <w:rPr>
          <w:rFonts w:ascii="Corbel" w:hAnsi="Corbel"/>
          <w:sz w:val="20"/>
          <w:szCs w:val="20"/>
        </w:rPr>
      </w:pPr>
      <w:r w:rsidRPr="00BD0164">
        <w:rPr>
          <w:rFonts w:ascii="Corbel" w:hAnsi="Corbel"/>
          <w:sz w:val="20"/>
          <w:szCs w:val="20"/>
        </w:rPr>
        <w:lastRenderedPageBreak/>
        <w:t>Leave</w:t>
      </w:r>
    </w:p>
    <w:p w14:paraId="7E4F0250" w14:textId="77777777" w:rsidR="00C35663" w:rsidRPr="00BD0164" w:rsidRDefault="00C35663" w:rsidP="00C35663">
      <w:pPr>
        <w:numPr>
          <w:ilvl w:val="2"/>
          <w:numId w:val="1"/>
        </w:numPr>
        <w:spacing w:after="0" w:line="240" w:lineRule="auto"/>
        <w:rPr>
          <w:rFonts w:ascii="Corbel" w:hAnsi="Corbel"/>
          <w:sz w:val="20"/>
          <w:szCs w:val="20"/>
        </w:rPr>
      </w:pPr>
      <w:r w:rsidRPr="00BD0164">
        <w:rPr>
          <w:rFonts w:ascii="Corbel" w:hAnsi="Corbel"/>
          <w:sz w:val="20"/>
          <w:szCs w:val="20"/>
        </w:rPr>
        <w:t>Any other business</w:t>
      </w:r>
    </w:p>
    <w:bookmarkEnd w:id="1"/>
    <w:p w14:paraId="3818B3BE" w14:textId="77777777" w:rsidR="00C35663" w:rsidRPr="00BD0164" w:rsidRDefault="00C35663" w:rsidP="00C35663">
      <w:pPr>
        <w:numPr>
          <w:ilvl w:val="1"/>
          <w:numId w:val="1"/>
        </w:numPr>
        <w:spacing w:after="0" w:line="240" w:lineRule="auto"/>
        <w:rPr>
          <w:rFonts w:ascii="Corbel" w:hAnsi="Corbel"/>
          <w:sz w:val="20"/>
          <w:szCs w:val="20"/>
        </w:rPr>
      </w:pPr>
      <w:r w:rsidRPr="00BD0164">
        <w:rPr>
          <w:rFonts w:ascii="Corbel" w:hAnsi="Corbel"/>
          <w:sz w:val="20"/>
          <w:szCs w:val="20"/>
        </w:rPr>
        <w:t>The agenda should be finalised at the start of the session</w:t>
      </w:r>
      <w:r>
        <w:rPr>
          <w:rFonts w:ascii="Corbel" w:hAnsi="Corbel"/>
          <w:sz w:val="20"/>
          <w:szCs w:val="20"/>
        </w:rPr>
        <w:t>, and additional items should be added,</w:t>
      </w:r>
      <w:r w:rsidRPr="00BD0164">
        <w:rPr>
          <w:rFonts w:ascii="Corbel" w:hAnsi="Corbel"/>
          <w:sz w:val="20"/>
          <w:szCs w:val="20"/>
        </w:rPr>
        <w:t xml:space="preserve"> if necessary, at the beginning of the supervision session.  If required</w:t>
      </w:r>
      <w:r>
        <w:rPr>
          <w:rFonts w:ascii="Corbel" w:hAnsi="Corbel"/>
          <w:sz w:val="20"/>
          <w:szCs w:val="20"/>
        </w:rPr>
        <w:t>,</w:t>
      </w:r>
      <w:r w:rsidRPr="00BD0164">
        <w:rPr>
          <w:rFonts w:ascii="Corbel" w:hAnsi="Corbel"/>
          <w:sz w:val="20"/>
          <w:szCs w:val="20"/>
        </w:rPr>
        <w:t xml:space="preserve"> these should be allotted time frames to ensure all issues are covered within the session.</w:t>
      </w:r>
    </w:p>
    <w:p w14:paraId="26B46375" w14:textId="77777777" w:rsidR="00C35663" w:rsidRPr="00BD0164" w:rsidRDefault="00C35663" w:rsidP="00C35663">
      <w:pPr>
        <w:numPr>
          <w:ilvl w:val="1"/>
          <w:numId w:val="1"/>
        </w:numPr>
        <w:spacing w:after="0" w:line="240" w:lineRule="auto"/>
        <w:rPr>
          <w:rFonts w:ascii="Corbel" w:hAnsi="Corbel"/>
          <w:sz w:val="20"/>
          <w:szCs w:val="20"/>
        </w:rPr>
      </w:pPr>
      <w:r w:rsidRPr="00BD0164">
        <w:rPr>
          <w:rFonts w:ascii="Corbel" w:hAnsi="Corbel"/>
          <w:sz w:val="20"/>
          <w:szCs w:val="20"/>
        </w:rPr>
        <w:t>Both supervisor and supervisee should be fully prepared for supervision. Preparation is important to ensure the Home Visi</w:t>
      </w:r>
      <w:r>
        <w:rPr>
          <w:rFonts w:ascii="Corbel" w:hAnsi="Corbel"/>
          <w:sz w:val="20"/>
          <w:szCs w:val="20"/>
        </w:rPr>
        <w:t>tor</w:t>
      </w:r>
      <w:r w:rsidRPr="00BD0164">
        <w:rPr>
          <w:rFonts w:ascii="Corbel" w:hAnsi="Corbel"/>
          <w:sz w:val="20"/>
          <w:szCs w:val="20"/>
        </w:rPr>
        <w:t xml:space="preserve"> receives the most possible from the supervision sessions. </w:t>
      </w:r>
    </w:p>
    <w:p w14:paraId="71583467" w14:textId="77777777" w:rsidR="00C35663" w:rsidRPr="00BD0164" w:rsidRDefault="00C35663" w:rsidP="00C35663">
      <w:pPr>
        <w:numPr>
          <w:ilvl w:val="2"/>
          <w:numId w:val="1"/>
        </w:numPr>
        <w:spacing w:after="0" w:line="240" w:lineRule="auto"/>
        <w:rPr>
          <w:rFonts w:ascii="Corbel" w:hAnsi="Corbel"/>
          <w:sz w:val="20"/>
          <w:szCs w:val="20"/>
        </w:rPr>
      </w:pPr>
      <w:r w:rsidRPr="00BD0164">
        <w:rPr>
          <w:rFonts w:ascii="Corbel" w:hAnsi="Corbel"/>
          <w:sz w:val="20"/>
          <w:szCs w:val="20"/>
        </w:rPr>
        <w:t xml:space="preserve">The supervisee should send the following </w:t>
      </w:r>
      <w:r>
        <w:rPr>
          <w:rFonts w:ascii="Corbel" w:hAnsi="Corbel"/>
          <w:sz w:val="20"/>
          <w:szCs w:val="20"/>
        </w:rPr>
        <w:t>before</w:t>
      </w:r>
      <w:r w:rsidRPr="00BD0164">
        <w:rPr>
          <w:rFonts w:ascii="Corbel" w:hAnsi="Corbel"/>
          <w:sz w:val="20"/>
          <w:szCs w:val="20"/>
        </w:rPr>
        <w:t xml:space="preserve"> supervision</w:t>
      </w:r>
    </w:p>
    <w:p w14:paraId="5FDF3666" w14:textId="77777777" w:rsidR="00C35663" w:rsidRPr="00BD0164" w:rsidRDefault="00C35663" w:rsidP="00C35663">
      <w:pPr>
        <w:numPr>
          <w:ilvl w:val="3"/>
          <w:numId w:val="1"/>
        </w:numPr>
        <w:spacing w:after="0" w:line="240" w:lineRule="auto"/>
        <w:rPr>
          <w:rFonts w:ascii="Corbel" w:hAnsi="Corbel"/>
          <w:sz w:val="20"/>
          <w:szCs w:val="20"/>
        </w:rPr>
      </w:pPr>
      <w:r w:rsidRPr="00BD0164">
        <w:rPr>
          <w:rFonts w:ascii="Corbel" w:hAnsi="Corbel"/>
          <w:sz w:val="20"/>
          <w:szCs w:val="20"/>
        </w:rPr>
        <w:t>Any items they wish to add to the agenda</w:t>
      </w:r>
    </w:p>
    <w:p w14:paraId="1136BEF3" w14:textId="77777777" w:rsidR="00C35663" w:rsidRPr="00BD0164" w:rsidRDefault="00C35663" w:rsidP="00C35663">
      <w:pPr>
        <w:numPr>
          <w:ilvl w:val="3"/>
          <w:numId w:val="1"/>
        </w:numPr>
        <w:spacing w:after="0" w:line="240" w:lineRule="auto"/>
        <w:rPr>
          <w:rFonts w:ascii="Corbel" w:hAnsi="Corbel"/>
          <w:sz w:val="20"/>
          <w:szCs w:val="20"/>
        </w:rPr>
      </w:pPr>
      <w:r w:rsidRPr="00BD0164">
        <w:rPr>
          <w:rFonts w:ascii="Corbel" w:hAnsi="Corbel"/>
          <w:sz w:val="20"/>
          <w:szCs w:val="20"/>
        </w:rPr>
        <w:t>Their family action log</w:t>
      </w:r>
    </w:p>
    <w:p w14:paraId="7C482639" w14:textId="77777777" w:rsidR="00C35663" w:rsidRPr="00BD0164" w:rsidRDefault="00C35663" w:rsidP="00C35663">
      <w:pPr>
        <w:numPr>
          <w:ilvl w:val="2"/>
          <w:numId w:val="1"/>
        </w:numPr>
        <w:spacing w:after="0" w:line="240" w:lineRule="auto"/>
        <w:rPr>
          <w:rFonts w:ascii="Corbel" w:hAnsi="Corbel"/>
          <w:sz w:val="20"/>
          <w:szCs w:val="20"/>
        </w:rPr>
      </w:pPr>
      <w:r w:rsidRPr="00BD0164">
        <w:rPr>
          <w:rFonts w:ascii="Corbel" w:hAnsi="Corbel"/>
          <w:sz w:val="20"/>
          <w:szCs w:val="20"/>
        </w:rPr>
        <w:t xml:space="preserve">The supervisee should bring the following to supervision </w:t>
      </w:r>
    </w:p>
    <w:p w14:paraId="76EF5084" w14:textId="77777777" w:rsidR="00C35663" w:rsidRPr="00BD0164" w:rsidRDefault="00C35663" w:rsidP="00C35663">
      <w:pPr>
        <w:numPr>
          <w:ilvl w:val="3"/>
          <w:numId w:val="1"/>
        </w:numPr>
        <w:spacing w:after="0" w:line="240" w:lineRule="auto"/>
        <w:rPr>
          <w:rFonts w:ascii="Corbel" w:hAnsi="Corbel"/>
          <w:sz w:val="20"/>
          <w:szCs w:val="20"/>
        </w:rPr>
      </w:pPr>
      <w:r w:rsidRPr="00BD0164">
        <w:rPr>
          <w:rFonts w:ascii="Corbel" w:hAnsi="Corbel"/>
          <w:sz w:val="20"/>
          <w:szCs w:val="20"/>
        </w:rPr>
        <w:t xml:space="preserve">A list of their families </w:t>
      </w:r>
    </w:p>
    <w:p w14:paraId="55F0C2E0" w14:textId="77777777" w:rsidR="00C35663" w:rsidRPr="00BD0164" w:rsidRDefault="00C35663" w:rsidP="00C35663">
      <w:pPr>
        <w:numPr>
          <w:ilvl w:val="3"/>
          <w:numId w:val="1"/>
        </w:numPr>
        <w:spacing w:after="0" w:line="240" w:lineRule="auto"/>
        <w:rPr>
          <w:rFonts w:ascii="Corbel" w:hAnsi="Corbel"/>
          <w:sz w:val="20"/>
          <w:szCs w:val="20"/>
        </w:rPr>
      </w:pPr>
      <w:r w:rsidRPr="00BD0164">
        <w:rPr>
          <w:rFonts w:ascii="Corbel" w:hAnsi="Corbel"/>
          <w:sz w:val="20"/>
          <w:szCs w:val="20"/>
        </w:rPr>
        <w:t>Any relevant documentation relating to work progress</w:t>
      </w:r>
    </w:p>
    <w:p w14:paraId="1070ED03" w14:textId="77777777" w:rsidR="00C35663" w:rsidRPr="00BD0164" w:rsidRDefault="00C35663" w:rsidP="00C35663">
      <w:pPr>
        <w:numPr>
          <w:ilvl w:val="3"/>
          <w:numId w:val="1"/>
        </w:numPr>
        <w:spacing w:after="0" w:line="240" w:lineRule="auto"/>
        <w:rPr>
          <w:rFonts w:ascii="Corbel" w:hAnsi="Corbel"/>
          <w:sz w:val="20"/>
          <w:szCs w:val="20"/>
        </w:rPr>
      </w:pPr>
      <w:r w:rsidRPr="00BD0164">
        <w:rPr>
          <w:rFonts w:ascii="Corbel" w:hAnsi="Corbel"/>
          <w:sz w:val="20"/>
          <w:szCs w:val="20"/>
        </w:rPr>
        <w:t xml:space="preserve">A list of any other items they wish to discuss. </w:t>
      </w:r>
    </w:p>
    <w:p w14:paraId="57413334" w14:textId="77777777" w:rsidR="00C35663" w:rsidRPr="00BD0164" w:rsidRDefault="00C35663" w:rsidP="00C35663">
      <w:pPr>
        <w:numPr>
          <w:ilvl w:val="2"/>
          <w:numId w:val="1"/>
        </w:numPr>
        <w:spacing w:after="0" w:line="240" w:lineRule="auto"/>
        <w:rPr>
          <w:rFonts w:ascii="Corbel" w:hAnsi="Corbel"/>
          <w:sz w:val="20"/>
          <w:szCs w:val="20"/>
        </w:rPr>
      </w:pPr>
      <w:r w:rsidRPr="00BD0164">
        <w:rPr>
          <w:rFonts w:ascii="Corbel" w:hAnsi="Corbel"/>
          <w:sz w:val="20"/>
          <w:szCs w:val="20"/>
        </w:rPr>
        <w:t xml:space="preserve">The supervisor should bring the following to supervision: </w:t>
      </w:r>
    </w:p>
    <w:p w14:paraId="7B5624AF" w14:textId="77777777" w:rsidR="00C35663" w:rsidRPr="00BD0164" w:rsidRDefault="00C35663" w:rsidP="00C35663">
      <w:pPr>
        <w:numPr>
          <w:ilvl w:val="3"/>
          <w:numId w:val="1"/>
        </w:numPr>
        <w:spacing w:after="0" w:line="240" w:lineRule="auto"/>
        <w:rPr>
          <w:rFonts w:ascii="Corbel" w:hAnsi="Corbel"/>
          <w:sz w:val="20"/>
          <w:szCs w:val="20"/>
        </w:rPr>
      </w:pPr>
      <w:r w:rsidRPr="00BD0164">
        <w:rPr>
          <w:rFonts w:ascii="Corbel" w:hAnsi="Corbel"/>
          <w:sz w:val="20"/>
          <w:szCs w:val="20"/>
        </w:rPr>
        <w:t xml:space="preserve">A list of the Home </w:t>
      </w:r>
      <w:r>
        <w:rPr>
          <w:rFonts w:ascii="Corbel" w:hAnsi="Corbel"/>
          <w:sz w:val="20"/>
          <w:szCs w:val="20"/>
        </w:rPr>
        <w:t>Visitors'</w:t>
      </w:r>
      <w:r w:rsidRPr="00BD0164">
        <w:rPr>
          <w:rFonts w:ascii="Corbel" w:hAnsi="Corbel"/>
          <w:sz w:val="20"/>
          <w:szCs w:val="20"/>
        </w:rPr>
        <w:t xml:space="preserve"> families</w:t>
      </w:r>
    </w:p>
    <w:p w14:paraId="32CA42C3" w14:textId="77777777" w:rsidR="00C35663" w:rsidRPr="00BD0164" w:rsidRDefault="00C35663" w:rsidP="00C35663">
      <w:pPr>
        <w:numPr>
          <w:ilvl w:val="3"/>
          <w:numId w:val="1"/>
        </w:numPr>
        <w:spacing w:after="0" w:line="240" w:lineRule="auto"/>
        <w:rPr>
          <w:rFonts w:ascii="Corbel" w:hAnsi="Corbel"/>
          <w:sz w:val="20"/>
          <w:szCs w:val="20"/>
        </w:rPr>
      </w:pPr>
      <w:r w:rsidRPr="00BD0164">
        <w:rPr>
          <w:rFonts w:ascii="Corbel" w:hAnsi="Corbel"/>
          <w:sz w:val="20"/>
          <w:szCs w:val="20"/>
        </w:rPr>
        <w:t>The supervision notes from the last session.</w:t>
      </w:r>
    </w:p>
    <w:p w14:paraId="14700FFB" w14:textId="77777777" w:rsidR="00C35663" w:rsidRPr="00BD0164" w:rsidRDefault="00C35663" w:rsidP="00C35663">
      <w:pPr>
        <w:ind w:left="360"/>
        <w:rPr>
          <w:rFonts w:ascii="Corbel" w:hAnsi="Corbel"/>
          <w:b/>
        </w:rPr>
      </w:pPr>
    </w:p>
    <w:p w14:paraId="2A21BB32" w14:textId="77777777" w:rsidR="00C35663" w:rsidRPr="00BD0164" w:rsidRDefault="00C35663" w:rsidP="00C35663">
      <w:pPr>
        <w:ind w:left="360"/>
        <w:rPr>
          <w:rFonts w:ascii="Corbel" w:hAnsi="Corbel"/>
          <w:b/>
          <w:u w:val="single"/>
        </w:rPr>
      </w:pPr>
      <w:r w:rsidRPr="00BD0164">
        <w:rPr>
          <w:rFonts w:ascii="Corbel" w:hAnsi="Corbel"/>
          <w:b/>
          <w:u w:val="single"/>
        </w:rPr>
        <w:t>Record Keeping</w:t>
      </w:r>
    </w:p>
    <w:p w14:paraId="6B172AAE" w14:textId="77777777" w:rsidR="00C35663" w:rsidRPr="00BD0164" w:rsidRDefault="00C35663" w:rsidP="00C35663">
      <w:pPr>
        <w:numPr>
          <w:ilvl w:val="1"/>
          <w:numId w:val="1"/>
        </w:numPr>
        <w:spacing w:after="0" w:line="240" w:lineRule="auto"/>
        <w:rPr>
          <w:rFonts w:ascii="Corbel" w:hAnsi="Corbel"/>
          <w:sz w:val="20"/>
          <w:szCs w:val="20"/>
        </w:rPr>
      </w:pPr>
      <w:r w:rsidRPr="00BD0164">
        <w:rPr>
          <w:rFonts w:ascii="Corbel" w:hAnsi="Corbel"/>
          <w:sz w:val="20"/>
          <w:szCs w:val="20"/>
        </w:rPr>
        <w:t>Supervision should be recorded in writing in a timely and consistent manner.  Written notes should be maintained by the supervisor, with a copy made available to the supervisee.  All notes are emailed to Home Visi</w:t>
      </w:r>
      <w:r>
        <w:rPr>
          <w:rFonts w:ascii="Corbel" w:hAnsi="Corbel"/>
          <w:sz w:val="20"/>
          <w:szCs w:val="20"/>
        </w:rPr>
        <w:t xml:space="preserve">tors, and each Home Visitor confirms if they are </w:t>
      </w:r>
      <w:r w:rsidRPr="00BD0164">
        <w:rPr>
          <w:rFonts w:ascii="Corbel" w:hAnsi="Corbel"/>
          <w:sz w:val="20"/>
          <w:szCs w:val="20"/>
        </w:rPr>
        <w:t xml:space="preserve">in agreement with the content. </w:t>
      </w:r>
    </w:p>
    <w:p w14:paraId="72CD33EB" w14:textId="77777777" w:rsidR="00C35663" w:rsidRPr="00BD0164" w:rsidRDefault="00C35663" w:rsidP="00C35663">
      <w:pPr>
        <w:numPr>
          <w:ilvl w:val="1"/>
          <w:numId w:val="1"/>
        </w:numPr>
        <w:spacing w:after="0" w:line="240" w:lineRule="auto"/>
        <w:rPr>
          <w:rFonts w:ascii="Corbel" w:hAnsi="Corbel"/>
          <w:sz w:val="20"/>
          <w:szCs w:val="20"/>
        </w:rPr>
      </w:pPr>
      <w:r w:rsidRPr="00BD0164">
        <w:rPr>
          <w:rFonts w:ascii="Corbel" w:hAnsi="Corbel"/>
          <w:sz w:val="20"/>
          <w:szCs w:val="20"/>
        </w:rPr>
        <w:t xml:space="preserve">Personal information should only be recorded if it causes concern for the </w:t>
      </w:r>
      <w:r>
        <w:rPr>
          <w:rFonts w:ascii="Corbel" w:hAnsi="Corbel"/>
          <w:sz w:val="20"/>
          <w:szCs w:val="20"/>
        </w:rPr>
        <w:t>individual's</w:t>
      </w:r>
      <w:r w:rsidRPr="00BD0164">
        <w:rPr>
          <w:rFonts w:ascii="Corbel" w:hAnsi="Corbel"/>
          <w:sz w:val="20"/>
          <w:szCs w:val="20"/>
        </w:rPr>
        <w:t xml:space="preserve"> work performance and is written with the agreement of both parties.</w:t>
      </w:r>
    </w:p>
    <w:p w14:paraId="454DAEFD" w14:textId="77777777" w:rsidR="00C35663" w:rsidRPr="00BD0164" w:rsidRDefault="00C35663" w:rsidP="00C35663">
      <w:pPr>
        <w:numPr>
          <w:ilvl w:val="1"/>
          <w:numId w:val="1"/>
        </w:numPr>
        <w:spacing w:after="0" w:line="240" w:lineRule="auto"/>
        <w:rPr>
          <w:rFonts w:ascii="Corbel" w:hAnsi="Corbel"/>
          <w:sz w:val="20"/>
          <w:szCs w:val="20"/>
        </w:rPr>
      </w:pPr>
      <w:r>
        <w:rPr>
          <w:rFonts w:ascii="Corbel" w:hAnsi="Corbel"/>
          <w:sz w:val="20"/>
          <w:szCs w:val="20"/>
        </w:rPr>
        <w:t>The supervision records will record areas of disagreement between the supervisor and supervisee</w:t>
      </w:r>
      <w:r w:rsidRPr="00BD0164">
        <w:rPr>
          <w:rFonts w:ascii="Corbel" w:hAnsi="Corbel"/>
          <w:sz w:val="20"/>
          <w:szCs w:val="20"/>
        </w:rPr>
        <w:t xml:space="preserve">. </w:t>
      </w:r>
    </w:p>
    <w:p w14:paraId="503EFA0C" w14:textId="77777777" w:rsidR="00C35663" w:rsidRPr="00BD0164" w:rsidRDefault="00C35663" w:rsidP="00C35663">
      <w:pPr>
        <w:ind w:left="360"/>
        <w:rPr>
          <w:rFonts w:ascii="Corbel" w:hAnsi="Corbel"/>
          <w:sz w:val="20"/>
          <w:szCs w:val="20"/>
        </w:rPr>
      </w:pPr>
    </w:p>
    <w:p w14:paraId="1B0B8BE8" w14:textId="77777777" w:rsidR="00C35663" w:rsidRPr="00BD0164" w:rsidRDefault="00C35663" w:rsidP="00C35663">
      <w:pPr>
        <w:ind w:left="360"/>
        <w:rPr>
          <w:rFonts w:ascii="Corbel" w:hAnsi="Corbel"/>
          <w:b/>
          <w:u w:val="single"/>
        </w:rPr>
      </w:pPr>
      <w:r w:rsidRPr="00BD0164">
        <w:rPr>
          <w:rFonts w:ascii="Corbel" w:hAnsi="Corbel"/>
          <w:b/>
          <w:u w:val="single"/>
        </w:rPr>
        <w:t>Confidentiality</w:t>
      </w:r>
    </w:p>
    <w:p w14:paraId="25030C30" w14:textId="77777777" w:rsidR="00C35663" w:rsidRPr="00BD0164" w:rsidRDefault="00C35663" w:rsidP="00C35663">
      <w:pPr>
        <w:numPr>
          <w:ilvl w:val="1"/>
          <w:numId w:val="1"/>
        </w:numPr>
        <w:spacing w:after="0" w:line="240" w:lineRule="auto"/>
        <w:rPr>
          <w:rFonts w:ascii="Corbel" w:hAnsi="Corbel"/>
          <w:sz w:val="20"/>
          <w:szCs w:val="20"/>
        </w:rPr>
      </w:pPr>
      <w:r w:rsidRPr="00BD0164">
        <w:rPr>
          <w:rFonts w:ascii="Corbel" w:hAnsi="Corbel"/>
          <w:sz w:val="20"/>
          <w:szCs w:val="20"/>
        </w:rPr>
        <w:t xml:space="preserve">Supervision sessions are, in general, confidential exchanges.  However, the supervision contract is an organisational document </w:t>
      </w:r>
      <w:r>
        <w:rPr>
          <w:rFonts w:ascii="Corbel" w:hAnsi="Corbel"/>
          <w:sz w:val="20"/>
          <w:szCs w:val="20"/>
        </w:rPr>
        <w:t>that may be seen by others for specific purposes, for example, an organisational audit</w:t>
      </w:r>
      <w:r w:rsidRPr="00BD0164">
        <w:rPr>
          <w:rFonts w:ascii="Corbel" w:hAnsi="Corbel"/>
          <w:sz w:val="20"/>
          <w:szCs w:val="20"/>
        </w:rPr>
        <w:t xml:space="preserve"> or where there is a grievance or disciplinary procedure in effect. </w:t>
      </w:r>
    </w:p>
    <w:p w14:paraId="00F75D2A" w14:textId="77777777" w:rsidR="00C35663" w:rsidRPr="00BD0164" w:rsidRDefault="00C35663" w:rsidP="00C35663">
      <w:pPr>
        <w:numPr>
          <w:ilvl w:val="1"/>
          <w:numId w:val="1"/>
        </w:numPr>
        <w:spacing w:after="0" w:line="240" w:lineRule="auto"/>
        <w:rPr>
          <w:rFonts w:ascii="Corbel" w:hAnsi="Corbel"/>
          <w:sz w:val="20"/>
          <w:szCs w:val="20"/>
        </w:rPr>
      </w:pPr>
      <w:r w:rsidRPr="00BD0164">
        <w:rPr>
          <w:rFonts w:ascii="Corbel" w:hAnsi="Corbel"/>
          <w:sz w:val="20"/>
          <w:szCs w:val="20"/>
        </w:rPr>
        <w:t xml:space="preserve">Issues may be raised within the supervision session that the line manager is unable or unwilling to keep confidential e.g., discrimination or staff conflict.  This should be made clear to the staff member.  In this situation, the line manager should discuss and, where appropriate, agree </w:t>
      </w:r>
      <w:r>
        <w:rPr>
          <w:rFonts w:ascii="Corbel" w:hAnsi="Corbel"/>
          <w:sz w:val="20"/>
          <w:szCs w:val="20"/>
        </w:rPr>
        <w:t xml:space="preserve">on </w:t>
      </w:r>
      <w:r w:rsidRPr="00BD0164">
        <w:rPr>
          <w:rFonts w:ascii="Corbel" w:hAnsi="Corbel"/>
          <w:sz w:val="20"/>
          <w:szCs w:val="20"/>
        </w:rPr>
        <w:t>the action to be taken with the member of staff before raising it with other staff members.</w:t>
      </w:r>
    </w:p>
    <w:p w14:paraId="2CBDD1ED" w14:textId="77777777" w:rsidR="00C35663" w:rsidRPr="00BD0164" w:rsidRDefault="00C35663" w:rsidP="00C35663">
      <w:pPr>
        <w:numPr>
          <w:ilvl w:val="1"/>
          <w:numId w:val="1"/>
        </w:numPr>
        <w:spacing w:after="0" w:line="240" w:lineRule="auto"/>
        <w:rPr>
          <w:rFonts w:ascii="Corbel" w:hAnsi="Corbel"/>
          <w:sz w:val="20"/>
          <w:szCs w:val="20"/>
        </w:rPr>
      </w:pPr>
      <w:r w:rsidRPr="00BD0164">
        <w:rPr>
          <w:rFonts w:ascii="Corbel" w:hAnsi="Corbel"/>
          <w:sz w:val="20"/>
          <w:szCs w:val="20"/>
        </w:rPr>
        <w:t>Issues of misconduct, child protection or potential criminal activity directly affecting PFL Home Visiting cannot be kept confidential, and all staff should be made fully aware of this as part of their induction.</w:t>
      </w:r>
    </w:p>
    <w:p w14:paraId="092B3763" w14:textId="77777777" w:rsidR="00C35663" w:rsidRPr="00BD0164" w:rsidRDefault="00C35663" w:rsidP="00C35663">
      <w:pPr>
        <w:ind w:left="360"/>
        <w:rPr>
          <w:rFonts w:ascii="Corbel" w:hAnsi="Corbel"/>
          <w:sz w:val="20"/>
          <w:szCs w:val="20"/>
        </w:rPr>
      </w:pPr>
    </w:p>
    <w:p w14:paraId="59F8781D" w14:textId="77777777" w:rsidR="00C35663" w:rsidRPr="00BD0164" w:rsidRDefault="00C35663" w:rsidP="00C35663">
      <w:pPr>
        <w:ind w:left="360"/>
        <w:rPr>
          <w:rFonts w:ascii="Corbel" w:hAnsi="Corbel"/>
          <w:b/>
          <w:u w:val="single"/>
        </w:rPr>
      </w:pPr>
      <w:r w:rsidRPr="00BD0164">
        <w:rPr>
          <w:rFonts w:ascii="Corbel" w:hAnsi="Corbel"/>
          <w:b/>
          <w:u w:val="single"/>
        </w:rPr>
        <w:t>Disagreements</w:t>
      </w:r>
    </w:p>
    <w:p w14:paraId="2C24DA00" w14:textId="77777777" w:rsidR="00C35663" w:rsidRPr="00BD0164" w:rsidRDefault="00C35663" w:rsidP="00C35663">
      <w:pPr>
        <w:numPr>
          <w:ilvl w:val="1"/>
          <w:numId w:val="1"/>
        </w:numPr>
        <w:spacing w:after="0" w:line="240" w:lineRule="auto"/>
        <w:rPr>
          <w:rFonts w:ascii="Corbel" w:hAnsi="Corbel"/>
          <w:sz w:val="20"/>
          <w:szCs w:val="20"/>
        </w:rPr>
      </w:pPr>
      <w:r>
        <w:rPr>
          <w:rFonts w:ascii="Corbel" w:hAnsi="Corbel"/>
          <w:sz w:val="20"/>
          <w:szCs w:val="20"/>
        </w:rPr>
        <w:t>The supervision records will record areas of disagreement between the supervisor and supervisee</w:t>
      </w:r>
      <w:r w:rsidRPr="00BD0164">
        <w:rPr>
          <w:rFonts w:ascii="Corbel" w:hAnsi="Corbel"/>
          <w:sz w:val="20"/>
          <w:szCs w:val="20"/>
        </w:rPr>
        <w:t xml:space="preserve">.  </w:t>
      </w:r>
    </w:p>
    <w:p w14:paraId="1CCBEB8C" w14:textId="77777777" w:rsidR="00C35663" w:rsidRPr="00BD0164" w:rsidRDefault="00C35663" w:rsidP="00C35663">
      <w:pPr>
        <w:numPr>
          <w:ilvl w:val="1"/>
          <w:numId w:val="1"/>
        </w:numPr>
        <w:spacing w:after="0" w:line="240" w:lineRule="auto"/>
        <w:rPr>
          <w:rFonts w:ascii="Corbel" w:hAnsi="Corbel"/>
          <w:sz w:val="20"/>
          <w:szCs w:val="20"/>
        </w:rPr>
      </w:pPr>
      <w:r w:rsidRPr="00BD0164">
        <w:rPr>
          <w:rFonts w:ascii="Corbel" w:hAnsi="Corbel"/>
          <w:sz w:val="20"/>
          <w:szCs w:val="20"/>
        </w:rPr>
        <w:t>If the staff member wishes to raise any issues up at the next level of management, they should use the grievance procedure as described in the NSP Grievance Policy.  This policy outlines those informal efforts should be made to address issues as close to the source as possible.  In relation to issues relating to supervision, this means that issues should ideally be discussed within the supervision session</w:t>
      </w:r>
      <w:r>
        <w:rPr>
          <w:rFonts w:ascii="Corbel" w:hAnsi="Corbel"/>
          <w:sz w:val="20"/>
          <w:szCs w:val="20"/>
        </w:rPr>
        <w:t xml:space="preserve">, and clear notes should be </w:t>
      </w:r>
      <w:r w:rsidRPr="00BD0164">
        <w:rPr>
          <w:rFonts w:ascii="Corbel" w:hAnsi="Corbel"/>
          <w:sz w:val="20"/>
          <w:szCs w:val="20"/>
        </w:rPr>
        <w:t>kept on the issues and any agreed resolutions to these.</w:t>
      </w:r>
    </w:p>
    <w:p w14:paraId="76A44CCE" w14:textId="77777777" w:rsidR="00C35663" w:rsidRPr="00BD0164" w:rsidRDefault="00C35663" w:rsidP="00C35663">
      <w:pPr>
        <w:rPr>
          <w:rFonts w:ascii="Corbel" w:hAnsi="Corbel"/>
          <w:b/>
          <w:bCs/>
          <w:sz w:val="24"/>
          <w:szCs w:val="24"/>
        </w:rPr>
      </w:pPr>
    </w:p>
    <w:p w14:paraId="18236769" w14:textId="77777777" w:rsidR="00C35663" w:rsidRPr="00BD0164" w:rsidRDefault="00C35663" w:rsidP="00C35663">
      <w:pPr>
        <w:numPr>
          <w:ilvl w:val="0"/>
          <w:numId w:val="1"/>
        </w:numPr>
        <w:spacing w:after="0" w:line="240" w:lineRule="auto"/>
        <w:rPr>
          <w:rFonts w:ascii="Corbel" w:hAnsi="Corbel"/>
          <w:b/>
          <w:bCs/>
          <w:sz w:val="24"/>
          <w:szCs w:val="24"/>
        </w:rPr>
      </w:pPr>
      <w:r w:rsidRPr="00BD0164">
        <w:rPr>
          <w:rFonts w:ascii="Corbel" w:hAnsi="Corbel"/>
          <w:b/>
          <w:bCs/>
          <w:sz w:val="24"/>
          <w:szCs w:val="24"/>
        </w:rPr>
        <w:lastRenderedPageBreak/>
        <w:t xml:space="preserve">Process </w:t>
      </w:r>
      <w:r w:rsidRPr="00150AEC">
        <w:rPr>
          <w:rFonts w:ascii="Corbel" w:hAnsi="Corbel"/>
          <w:b/>
          <w:bCs/>
          <w:szCs w:val="28"/>
        </w:rPr>
        <w:t>for Home Visitors Meetings</w:t>
      </w:r>
      <w:r w:rsidRPr="00BD0164">
        <w:rPr>
          <w:rFonts w:ascii="Corbel" w:hAnsi="Corbel"/>
          <w:b/>
          <w:bCs/>
          <w:sz w:val="24"/>
          <w:szCs w:val="24"/>
        </w:rPr>
        <w:t xml:space="preserve"> and Group Case Review Meetings </w:t>
      </w:r>
    </w:p>
    <w:p w14:paraId="2142E244" w14:textId="77777777" w:rsidR="00C35663" w:rsidRPr="00BD0164" w:rsidRDefault="00C35663" w:rsidP="00C35663">
      <w:pPr>
        <w:ind w:left="360"/>
        <w:rPr>
          <w:rFonts w:ascii="Corbel" w:hAnsi="Corbel"/>
          <w:b/>
          <w:bCs/>
          <w:u w:val="single"/>
        </w:rPr>
      </w:pPr>
      <w:r w:rsidRPr="00BD0164">
        <w:rPr>
          <w:rFonts w:ascii="Corbel" w:hAnsi="Corbel"/>
          <w:b/>
          <w:bCs/>
          <w:u w:val="single"/>
        </w:rPr>
        <w:t>Frequency, Length and Location</w:t>
      </w:r>
    </w:p>
    <w:p w14:paraId="1DEF0A3F" w14:textId="77777777" w:rsidR="00C35663" w:rsidRPr="00BD0164" w:rsidRDefault="00C35663" w:rsidP="00C35663">
      <w:pPr>
        <w:numPr>
          <w:ilvl w:val="1"/>
          <w:numId w:val="1"/>
        </w:numPr>
        <w:spacing w:after="0" w:line="240" w:lineRule="auto"/>
        <w:rPr>
          <w:rFonts w:ascii="Corbel" w:hAnsi="Corbel"/>
          <w:sz w:val="20"/>
          <w:szCs w:val="20"/>
        </w:rPr>
      </w:pPr>
      <w:r w:rsidRPr="00BD0164">
        <w:rPr>
          <w:rFonts w:ascii="Corbel" w:hAnsi="Corbel"/>
          <w:sz w:val="20"/>
          <w:szCs w:val="20"/>
        </w:rPr>
        <w:t>Home Visi</w:t>
      </w:r>
      <w:r>
        <w:rPr>
          <w:rFonts w:ascii="Corbel" w:hAnsi="Corbel"/>
          <w:sz w:val="20"/>
          <w:szCs w:val="20"/>
        </w:rPr>
        <w:t xml:space="preserve">tors </w:t>
      </w:r>
      <w:r w:rsidRPr="00BD0164">
        <w:rPr>
          <w:rFonts w:ascii="Corbel" w:hAnsi="Corbel"/>
          <w:sz w:val="20"/>
          <w:szCs w:val="20"/>
        </w:rPr>
        <w:t xml:space="preserve">Meetings are held fortnightly. In addition, Group Case Review meetings are held every three months as an </w:t>
      </w:r>
      <w:r>
        <w:rPr>
          <w:rFonts w:ascii="Corbel" w:hAnsi="Corbel"/>
          <w:sz w:val="20"/>
          <w:szCs w:val="20"/>
        </w:rPr>
        <w:t>add-on</w:t>
      </w:r>
      <w:r w:rsidRPr="00BD0164">
        <w:rPr>
          <w:rFonts w:ascii="Corbel" w:hAnsi="Corbel"/>
          <w:sz w:val="20"/>
          <w:szCs w:val="20"/>
        </w:rPr>
        <w:t xml:space="preserve"> to the </w:t>
      </w:r>
      <w:r>
        <w:rPr>
          <w:rFonts w:ascii="Corbel" w:hAnsi="Corbel"/>
          <w:sz w:val="20"/>
          <w:szCs w:val="20"/>
        </w:rPr>
        <w:t>home visitors' meeting</w:t>
      </w:r>
      <w:r w:rsidRPr="00BD0164">
        <w:rPr>
          <w:rFonts w:ascii="Corbel" w:hAnsi="Corbel"/>
          <w:sz w:val="20"/>
          <w:szCs w:val="20"/>
        </w:rPr>
        <w:t xml:space="preserve">. </w:t>
      </w:r>
    </w:p>
    <w:p w14:paraId="7668C78F" w14:textId="77777777" w:rsidR="00C35663" w:rsidRPr="00BD0164" w:rsidRDefault="00C35663" w:rsidP="00C35663">
      <w:pPr>
        <w:numPr>
          <w:ilvl w:val="1"/>
          <w:numId w:val="1"/>
        </w:numPr>
        <w:spacing w:after="0" w:line="240" w:lineRule="auto"/>
        <w:rPr>
          <w:rFonts w:ascii="Corbel" w:hAnsi="Corbel"/>
          <w:sz w:val="20"/>
          <w:szCs w:val="20"/>
        </w:rPr>
      </w:pPr>
      <w:r w:rsidRPr="00BD0164">
        <w:rPr>
          <w:rFonts w:ascii="Corbel" w:hAnsi="Corbel"/>
          <w:sz w:val="20"/>
          <w:szCs w:val="20"/>
        </w:rPr>
        <w:t>Home Visi</w:t>
      </w:r>
      <w:r>
        <w:rPr>
          <w:rFonts w:ascii="Corbel" w:hAnsi="Corbel"/>
          <w:sz w:val="20"/>
          <w:szCs w:val="20"/>
        </w:rPr>
        <w:t>tors</w:t>
      </w:r>
      <w:r w:rsidRPr="00BD0164">
        <w:rPr>
          <w:rFonts w:ascii="Corbel" w:hAnsi="Corbel"/>
          <w:sz w:val="20"/>
          <w:szCs w:val="20"/>
        </w:rPr>
        <w:t xml:space="preserve"> Meetings will last for approximately 60-90 minutes. If there is a Group Case Review Meeting added on then meetings will last for approximately 90-120 minutes. The PFL HV </w:t>
      </w:r>
      <w:r>
        <w:rPr>
          <w:rFonts w:ascii="Corbel" w:hAnsi="Corbel"/>
          <w:sz w:val="20"/>
          <w:szCs w:val="20"/>
        </w:rPr>
        <w:t>Team Leader</w:t>
      </w:r>
      <w:r w:rsidRPr="00BD0164">
        <w:rPr>
          <w:rFonts w:ascii="Corbel" w:hAnsi="Corbel"/>
          <w:sz w:val="20"/>
          <w:szCs w:val="20"/>
        </w:rPr>
        <w:t xml:space="preserve"> may wish to add extra time if there are extra cases that the team wish to discuss. </w:t>
      </w:r>
    </w:p>
    <w:p w14:paraId="2CBCAD64" w14:textId="77777777" w:rsidR="00C35663" w:rsidRPr="00BD0164" w:rsidRDefault="00C35663" w:rsidP="00C35663">
      <w:pPr>
        <w:numPr>
          <w:ilvl w:val="1"/>
          <w:numId w:val="1"/>
        </w:numPr>
        <w:spacing w:after="0" w:line="240" w:lineRule="auto"/>
        <w:rPr>
          <w:rFonts w:ascii="Corbel" w:hAnsi="Corbel"/>
          <w:sz w:val="20"/>
          <w:szCs w:val="20"/>
        </w:rPr>
      </w:pPr>
      <w:r w:rsidRPr="00BD0164">
        <w:rPr>
          <w:rFonts w:ascii="Corbel" w:hAnsi="Corbel"/>
          <w:sz w:val="20"/>
          <w:szCs w:val="20"/>
        </w:rPr>
        <w:t xml:space="preserve">These Meetings should only be postponed in exceptional circumstances.  </w:t>
      </w:r>
      <w:r>
        <w:rPr>
          <w:rFonts w:ascii="Corbel" w:hAnsi="Corbel"/>
          <w:sz w:val="20"/>
          <w:szCs w:val="20"/>
        </w:rPr>
        <w:t>On such occasions,</w:t>
      </w:r>
      <w:r w:rsidRPr="00BD0164">
        <w:rPr>
          <w:rFonts w:ascii="Corbel" w:hAnsi="Corbel"/>
          <w:sz w:val="20"/>
          <w:szCs w:val="20"/>
        </w:rPr>
        <w:t xml:space="preserve"> the postponed session should be rescheduled as soon as possible.</w:t>
      </w:r>
    </w:p>
    <w:p w14:paraId="5D54934B" w14:textId="77777777" w:rsidR="00C35663" w:rsidRPr="00BD0164" w:rsidRDefault="00C35663" w:rsidP="00C35663">
      <w:pPr>
        <w:numPr>
          <w:ilvl w:val="1"/>
          <w:numId w:val="1"/>
        </w:numPr>
        <w:spacing w:after="0" w:line="240" w:lineRule="auto"/>
        <w:rPr>
          <w:rFonts w:ascii="Corbel" w:hAnsi="Corbel"/>
          <w:sz w:val="20"/>
          <w:szCs w:val="20"/>
        </w:rPr>
      </w:pPr>
      <w:r w:rsidRPr="00BD0164">
        <w:rPr>
          <w:rFonts w:ascii="Corbel" w:hAnsi="Corbel"/>
          <w:sz w:val="20"/>
          <w:szCs w:val="20"/>
        </w:rPr>
        <w:t>These Meetings should take place in a relaxed environment, and efforts should be made to avoid interruptions as much as possible.</w:t>
      </w:r>
    </w:p>
    <w:p w14:paraId="10A38668" w14:textId="77777777" w:rsidR="00C35663" w:rsidRPr="00BD0164" w:rsidRDefault="00C35663" w:rsidP="00C35663">
      <w:pPr>
        <w:numPr>
          <w:ilvl w:val="1"/>
          <w:numId w:val="1"/>
        </w:numPr>
        <w:spacing w:after="0" w:line="240" w:lineRule="auto"/>
        <w:rPr>
          <w:rFonts w:ascii="Corbel" w:hAnsi="Corbel"/>
          <w:sz w:val="20"/>
          <w:szCs w:val="20"/>
        </w:rPr>
      </w:pPr>
      <w:r w:rsidRPr="00BD0164">
        <w:rPr>
          <w:rFonts w:ascii="Corbel" w:hAnsi="Corbel"/>
          <w:sz w:val="20"/>
          <w:szCs w:val="20"/>
        </w:rPr>
        <w:t xml:space="preserve">Group Case Review Meetings should support team members </w:t>
      </w:r>
      <w:r>
        <w:rPr>
          <w:rFonts w:ascii="Corbel" w:hAnsi="Corbel"/>
          <w:sz w:val="20"/>
          <w:szCs w:val="20"/>
        </w:rPr>
        <w:t>in learning</w:t>
      </w:r>
      <w:r w:rsidRPr="00BD0164">
        <w:rPr>
          <w:rFonts w:ascii="Corbel" w:hAnsi="Corbel"/>
          <w:sz w:val="20"/>
          <w:szCs w:val="20"/>
        </w:rPr>
        <w:t xml:space="preserve"> from each other’s practice and responses </w:t>
      </w:r>
      <w:r>
        <w:rPr>
          <w:rFonts w:ascii="Corbel" w:hAnsi="Corbel"/>
          <w:sz w:val="20"/>
          <w:szCs w:val="20"/>
        </w:rPr>
        <w:t>to</w:t>
      </w:r>
      <w:r w:rsidRPr="00BD0164">
        <w:rPr>
          <w:rFonts w:ascii="Corbel" w:hAnsi="Corbel"/>
          <w:sz w:val="20"/>
          <w:szCs w:val="20"/>
        </w:rPr>
        <w:t xml:space="preserve"> individual families. </w:t>
      </w:r>
    </w:p>
    <w:p w14:paraId="6C67F54E" w14:textId="77777777" w:rsidR="00C35663" w:rsidRPr="00BD0164" w:rsidRDefault="00C35663" w:rsidP="00C35663">
      <w:pPr>
        <w:ind w:left="360"/>
        <w:rPr>
          <w:rFonts w:ascii="Corbel" w:hAnsi="Corbel"/>
          <w:u w:val="single"/>
        </w:rPr>
      </w:pPr>
      <w:r w:rsidRPr="00BD0164">
        <w:rPr>
          <w:rFonts w:ascii="Corbel" w:hAnsi="Corbel"/>
          <w:b/>
          <w:u w:val="single"/>
        </w:rPr>
        <w:t>Agenda and Preparation</w:t>
      </w:r>
    </w:p>
    <w:p w14:paraId="6B3AB402" w14:textId="77777777" w:rsidR="00C35663" w:rsidRPr="00BD0164" w:rsidRDefault="00C35663" w:rsidP="00C35663">
      <w:pPr>
        <w:numPr>
          <w:ilvl w:val="1"/>
          <w:numId w:val="1"/>
        </w:numPr>
        <w:spacing w:after="0" w:line="240" w:lineRule="auto"/>
        <w:rPr>
          <w:rFonts w:ascii="Corbel" w:hAnsi="Corbel"/>
          <w:sz w:val="20"/>
          <w:szCs w:val="20"/>
        </w:rPr>
      </w:pPr>
      <w:r w:rsidRPr="00BD0164">
        <w:rPr>
          <w:rFonts w:ascii="Corbel" w:hAnsi="Corbel"/>
          <w:sz w:val="20"/>
          <w:szCs w:val="20"/>
        </w:rPr>
        <w:t>PFL Home Visiting has agreed</w:t>
      </w:r>
      <w:r>
        <w:rPr>
          <w:rFonts w:ascii="Corbel" w:hAnsi="Corbel"/>
          <w:sz w:val="20"/>
          <w:szCs w:val="20"/>
        </w:rPr>
        <w:t xml:space="preserve"> on</w:t>
      </w:r>
      <w:r w:rsidRPr="00BD0164">
        <w:rPr>
          <w:rFonts w:ascii="Corbel" w:hAnsi="Corbel"/>
          <w:sz w:val="20"/>
          <w:szCs w:val="20"/>
        </w:rPr>
        <w:t xml:space="preserve"> the following draft agenda for Home Visi</w:t>
      </w:r>
      <w:r>
        <w:rPr>
          <w:rFonts w:ascii="Corbel" w:hAnsi="Corbel"/>
          <w:sz w:val="20"/>
          <w:szCs w:val="20"/>
        </w:rPr>
        <w:t>tors</w:t>
      </w:r>
      <w:r w:rsidRPr="00BD0164">
        <w:rPr>
          <w:rFonts w:ascii="Corbel" w:hAnsi="Corbel"/>
          <w:sz w:val="20"/>
          <w:szCs w:val="20"/>
        </w:rPr>
        <w:t xml:space="preserve"> Meetings:</w:t>
      </w:r>
    </w:p>
    <w:p w14:paraId="4618A889" w14:textId="77777777" w:rsidR="00C35663" w:rsidRPr="00BD0164" w:rsidRDefault="00C35663" w:rsidP="00C35663">
      <w:pPr>
        <w:numPr>
          <w:ilvl w:val="2"/>
          <w:numId w:val="1"/>
        </w:numPr>
        <w:spacing w:after="0" w:line="240" w:lineRule="auto"/>
        <w:rPr>
          <w:rFonts w:ascii="Corbel" w:hAnsi="Corbel"/>
          <w:sz w:val="20"/>
          <w:szCs w:val="20"/>
        </w:rPr>
      </w:pPr>
      <w:r w:rsidRPr="00BD0164">
        <w:rPr>
          <w:rFonts w:ascii="Corbel" w:hAnsi="Corbel"/>
          <w:sz w:val="20"/>
          <w:szCs w:val="20"/>
        </w:rPr>
        <w:t>Check-in</w:t>
      </w:r>
    </w:p>
    <w:p w14:paraId="3B067AB1" w14:textId="77777777" w:rsidR="00C35663" w:rsidRPr="00BD0164" w:rsidRDefault="00C35663" w:rsidP="00C35663">
      <w:pPr>
        <w:numPr>
          <w:ilvl w:val="2"/>
          <w:numId w:val="1"/>
        </w:numPr>
        <w:spacing w:after="0" w:line="240" w:lineRule="auto"/>
        <w:rPr>
          <w:rFonts w:ascii="Corbel" w:hAnsi="Corbel"/>
          <w:sz w:val="20"/>
          <w:szCs w:val="20"/>
        </w:rPr>
      </w:pPr>
      <w:r w:rsidRPr="00BD0164">
        <w:rPr>
          <w:rFonts w:ascii="Corbel" w:hAnsi="Corbel"/>
          <w:sz w:val="20"/>
          <w:szCs w:val="20"/>
        </w:rPr>
        <w:t xml:space="preserve">Recruitment and Referrals </w:t>
      </w:r>
    </w:p>
    <w:p w14:paraId="029DB9DD" w14:textId="77777777" w:rsidR="00C35663" w:rsidRPr="00BD0164" w:rsidRDefault="00C35663" w:rsidP="00C35663">
      <w:pPr>
        <w:numPr>
          <w:ilvl w:val="2"/>
          <w:numId w:val="1"/>
        </w:numPr>
        <w:spacing w:after="0" w:line="240" w:lineRule="auto"/>
        <w:rPr>
          <w:rFonts w:ascii="Corbel" w:hAnsi="Corbel"/>
          <w:sz w:val="20"/>
          <w:szCs w:val="20"/>
        </w:rPr>
      </w:pPr>
      <w:r w:rsidRPr="00BD0164">
        <w:rPr>
          <w:rFonts w:ascii="Corbel" w:hAnsi="Corbel"/>
          <w:sz w:val="20"/>
          <w:szCs w:val="20"/>
        </w:rPr>
        <w:t xml:space="preserve">Allocation of new families </w:t>
      </w:r>
    </w:p>
    <w:p w14:paraId="77EFF36D" w14:textId="77777777" w:rsidR="00C35663" w:rsidRPr="00BD0164" w:rsidRDefault="00C35663" w:rsidP="00C35663">
      <w:pPr>
        <w:numPr>
          <w:ilvl w:val="2"/>
          <w:numId w:val="1"/>
        </w:numPr>
        <w:spacing w:after="0" w:line="240" w:lineRule="auto"/>
        <w:rPr>
          <w:rFonts w:ascii="Corbel" w:hAnsi="Corbel"/>
          <w:sz w:val="20"/>
          <w:szCs w:val="20"/>
        </w:rPr>
      </w:pPr>
      <w:r w:rsidRPr="00BD0164">
        <w:rPr>
          <w:rFonts w:ascii="Corbel" w:hAnsi="Corbel"/>
          <w:sz w:val="20"/>
          <w:szCs w:val="20"/>
        </w:rPr>
        <w:t>Overall engagement and engagement in HV activities (e.g. baby massage, parenting</w:t>
      </w:r>
      <w:r>
        <w:rPr>
          <w:rFonts w:ascii="Corbel" w:hAnsi="Corbel"/>
          <w:sz w:val="20"/>
          <w:szCs w:val="20"/>
        </w:rPr>
        <w:t>,</w:t>
      </w:r>
      <w:r w:rsidRPr="00BD0164">
        <w:rPr>
          <w:rFonts w:ascii="Corbel" w:hAnsi="Corbel"/>
          <w:sz w:val="20"/>
          <w:szCs w:val="20"/>
        </w:rPr>
        <w:t xml:space="preserve"> etc)</w:t>
      </w:r>
    </w:p>
    <w:p w14:paraId="4B5A99E1" w14:textId="77777777" w:rsidR="00C35663" w:rsidRPr="00BD0164" w:rsidRDefault="00C35663" w:rsidP="00C35663">
      <w:pPr>
        <w:numPr>
          <w:ilvl w:val="2"/>
          <w:numId w:val="1"/>
        </w:numPr>
        <w:spacing w:after="0" w:line="240" w:lineRule="auto"/>
        <w:rPr>
          <w:rFonts w:ascii="Corbel" w:hAnsi="Corbel"/>
          <w:sz w:val="20"/>
          <w:szCs w:val="20"/>
        </w:rPr>
      </w:pPr>
      <w:r w:rsidRPr="00BD0164">
        <w:rPr>
          <w:rFonts w:ascii="Corbel" w:hAnsi="Corbel"/>
          <w:sz w:val="20"/>
          <w:szCs w:val="20"/>
        </w:rPr>
        <w:t>Roles and Responsibilities/Updates</w:t>
      </w:r>
    </w:p>
    <w:p w14:paraId="6DCE3243" w14:textId="77777777" w:rsidR="00C35663" w:rsidRPr="00BD0164" w:rsidRDefault="00C35663" w:rsidP="00C35663">
      <w:pPr>
        <w:numPr>
          <w:ilvl w:val="2"/>
          <w:numId w:val="1"/>
        </w:numPr>
        <w:spacing w:after="0" w:line="240" w:lineRule="auto"/>
        <w:rPr>
          <w:rFonts w:ascii="Corbel" w:hAnsi="Corbel"/>
          <w:sz w:val="20"/>
          <w:szCs w:val="20"/>
        </w:rPr>
      </w:pPr>
      <w:r w:rsidRPr="00BD0164">
        <w:rPr>
          <w:rFonts w:ascii="Corbel" w:hAnsi="Corbel"/>
          <w:sz w:val="20"/>
          <w:szCs w:val="20"/>
        </w:rPr>
        <w:t xml:space="preserve">Evaluation framework </w:t>
      </w:r>
    </w:p>
    <w:p w14:paraId="1A6B3944" w14:textId="77777777" w:rsidR="00C35663" w:rsidRPr="00BD0164" w:rsidRDefault="00C35663" w:rsidP="00C35663">
      <w:pPr>
        <w:numPr>
          <w:ilvl w:val="2"/>
          <w:numId w:val="1"/>
        </w:numPr>
        <w:spacing w:after="0" w:line="240" w:lineRule="auto"/>
        <w:rPr>
          <w:rFonts w:ascii="Corbel" w:hAnsi="Corbel"/>
          <w:sz w:val="20"/>
          <w:szCs w:val="20"/>
        </w:rPr>
      </w:pPr>
      <w:r>
        <w:rPr>
          <w:rFonts w:ascii="Corbel" w:hAnsi="Corbel"/>
          <w:sz w:val="20"/>
          <w:szCs w:val="20"/>
        </w:rPr>
        <w:t>Programme</w:t>
      </w:r>
      <w:r w:rsidRPr="00BD0164">
        <w:rPr>
          <w:rFonts w:ascii="Corbel" w:hAnsi="Corbel"/>
          <w:sz w:val="20"/>
          <w:szCs w:val="20"/>
        </w:rPr>
        <w:t xml:space="preserve"> fidelity </w:t>
      </w:r>
    </w:p>
    <w:p w14:paraId="1E80A22C" w14:textId="77777777" w:rsidR="00C35663" w:rsidRPr="00BD0164" w:rsidRDefault="00C35663" w:rsidP="00C35663">
      <w:pPr>
        <w:numPr>
          <w:ilvl w:val="2"/>
          <w:numId w:val="1"/>
        </w:numPr>
        <w:spacing w:after="0" w:line="240" w:lineRule="auto"/>
        <w:rPr>
          <w:rFonts w:ascii="Corbel" w:hAnsi="Corbel"/>
          <w:sz w:val="20"/>
          <w:szCs w:val="20"/>
        </w:rPr>
      </w:pPr>
      <w:r w:rsidRPr="00BD0164">
        <w:rPr>
          <w:rFonts w:ascii="Corbel" w:hAnsi="Corbel"/>
          <w:sz w:val="20"/>
          <w:szCs w:val="20"/>
        </w:rPr>
        <w:t>AOB</w:t>
      </w:r>
    </w:p>
    <w:p w14:paraId="47DA3BDD" w14:textId="77777777" w:rsidR="00C35663" w:rsidRPr="00BD0164" w:rsidRDefault="00C35663" w:rsidP="00C35663">
      <w:pPr>
        <w:numPr>
          <w:ilvl w:val="1"/>
          <w:numId w:val="1"/>
        </w:numPr>
        <w:spacing w:after="0" w:line="240" w:lineRule="auto"/>
        <w:rPr>
          <w:rFonts w:ascii="Corbel" w:hAnsi="Corbel"/>
          <w:sz w:val="20"/>
          <w:szCs w:val="20"/>
        </w:rPr>
      </w:pPr>
      <w:r w:rsidRPr="00BD0164">
        <w:rPr>
          <w:rFonts w:ascii="Corbel" w:hAnsi="Corbel"/>
          <w:sz w:val="20"/>
          <w:szCs w:val="20"/>
        </w:rPr>
        <w:t xml:space="preserve">For Case Review Meetings, extra time is allocated after this meeting to discuss cases. </w:t>
      </w:r>
    </w:p>
    <w:p w14:paraId="1A376AE0" w14:textId="77777777" w:rsidR="00C35663" w:rsidRPr="00BD0164" w:rsidRDefault="00C35663" w:rsidP="00C35663">
      <w:pPr>
        <w:numPr>
          <w:ilvl w:val="1"/>
          <w:numId w:val="1"/>
        </w:numPr>
        <w:spacing w:after="0" w:line="240" w:lineRule="auto"/>
        <w:rPr>
          <w:rFonts w:ascii="Corbel" w:hAnsi="Corbel"/>
          <w:sz w:val="20"/>
          <w:szCs w:val="20"/>
        </w:rPr>
      </w:pPr>
      <w:r w:rsidRPr="00BD0164">
        <w:rPr>
          <w:rFonts w:ascii="Corbel" w:hAnsi="Corbel"/>
          <w:sz w:val="20"/>
          <w:szCs w:val="20"/>
        </w:rPr>
        <w:t xml:space="preserve">Preparation is important to ensure </w:t>
      </w:r>
      <w:r>
        <w:rPr>
          <w:rFonts w:ascii="Corbel" w:hAnsi="Corbel"/>
          <w:sz w:val="20"/>
          <w:szCs w:val="20"/>
        </w:rPr>
        <w:t>Home Visitors</w:t>
      </w:r>
      <w:r w:rsidRPr="00BD0164">
        <w:rPr>
          <w:rFonts w:ascii="Corbel" w:hAnsi="Corbel"/>
          <w:sz w:val="20"/>
          <w:szCs w:val="20"/>
        </w:rPr>
        <w:t xml:space="preserve"> receive the most possible from Group Case Review Meetings. </w:t>
      </w:r>
      <w:r>
        <w:rPr>
          <w:rFonts w:ascii="Corbel" w:hAnsi="Corbel"/>
          <w:sz w:val="20"/>
          <w:szCs w:val="20"/>
        </w:rPr>
        <w:t xml:space="preserve">Home visitors </w:t>
      </w:r>
      <w:r w:rsidRPr="00BD0164">
        <w:rPr>
          <w:rFonts w:ascii="Corbel" w:hAnsi="Corbel"/>
          <w:sz w:val="20"/>
          <w:szCs w:val="20"/>
        </w:rPr>
        <w:t xml:space="preserve">should consider bringing cases to the discussion that may benefit from group discussion of possible strategies/responses. They may wish to bring case notes that is relevant to the topic of discussion.    </w:t>
      </w:r>
    </w:p>
    <w:p w14:paraId="5B0BC1D4" w14:textId="77777777" w:rsidR="00C35663" w:rsidRPr="00BD0164" w:rsidRDefault="00C35663" w:rsidP="00C35663">
      <w:pPr>
        <w:ind w:left="360"/>
        <w:rPr>
          <w:rFonts w:ascii="Corbel" w:hAnsi="Corbel"/>
          <w:b/>
          <w:u w:val="single"/>
        </w:rPr>
      </w:pPr>
      <w:r w:rsidRPr="00BD0164">
        <w:rPr>
          <w:rFonts w:ascii="Corbel" w:hAnsi="Corbel"/>
          <w:b/>
          <w:u w:val="single"/>
        </w:rPr>
        <w:t>Record Keeping</w:t>
      </w:r>
    </w:p>
    <w:p w14:paraId="6D17D388" w14:textId="77777777" w:rsidR="00C35663" w:rsidRPr="00BD0164" w:rsidRDefault="00C35663" w:rsidP="00C35663">
      <w:pPr>
        <w:numPr>
          <w:ilvl w:val="1"/>
          <w:numId w:val="1"/>
        </w:numPr>
        <w:spacing w:after="0" w:line="240" w:lineRule="auto"/>
        <w:rPr>
          <w:rFonts w:ascii="Corbel" w:hAnsi="Corbel"/>
          <w:sz w:val="20"/>
          <w:szCs w:val="20"/>
        </w:rPr>
      </w:pPr>
      <w:r w:rsidRPr="00BD0164">
        <w:rPr>
          <w:rFonts w:ascii="Corbel" w:hAnsi="Corbel"/>
          <w:sz w:val="20"/>
          <w:szCs w:val="20"/>
        </w:rPr>
        <w:t xml:space="preserve">Notes should be recorded in writing and circulated in a timely and consistent manner.  Each </w:t>
      </w:r>
      <w:r>
        <w:rPr>
          <w:rFonts w:ascii="Corbel" w:hAnsi="Corbel"/>
          <w:sz w:val="20"/>
          <w:szCs w:val="20"/>
        </w:rPr>
        <w:t>team member</w:t>
      </w:r>
      <w:r w:rsidRPr="00BD0164">
        <w:rPr>
          <w:rFonts w:ascii="Corbel" w:hAnsi="Corbel"/>
          <w:sz w:val="20"/>
          <w:szCs w:val="20"/>
        </w:rPr>
        <w:t xml:space="preserve"> will take turns taking notes at the Home Visi</w:t>
      </w:r>
      <w:r>
        <w:rPr>
          <w:rFonts w:ascii="Corbel" w:hAnsi="Corbel"/>
          <w:sz w:val="20"/>
          <w:szCs w:val="20"/>
        </w:rPr>
        <w:t>tors</w:t>
      </w:r>
      <w:r w:rsidRPr="00BD0164">
        <w:rPr>
          <w:rFonts w:ascii="Corbel" w:hAnsi="Corbel"/>
          <w:sz w:val="20"/>
          <w:szCs w:val="20"/>
        </w:rPr>
        <w:t xml:space="preserve"> Meeting. In addition, the PFL HV </w:t>
      </w:r>
      <w:r>
        <w:rPr>
          <w:rFonts w:ascii="Corbel" w:hAnsi="Corbel"/>
          <w:sz w:val="20"/>
          <w:szCs w:val="20"/>
        </w:rPr>
        <w:t>Team Leader</w:t>
      </w:r>
      <w:r w:rsidRPr="00BD0164">
        <w:rPr>
          <w:rFonts w:ascii="Corbel" w:hAnsi="Corbel"/>
          <w:sz w:val="20"/>
          <w:szCs w:val="20"/>
        </w:rPr>
        <w:t xml:space="preserve"> will take notes as actions from the Group Case Review Meeting. Home Visi</w:t>
      </w:r>
      <w:r>
        <w:rPr>
          <w:rFonts w:ascii="Corbel" w:hAnsi="Corbel"/>
          <w:sz w:val="20"/>
          <w:szCs w:val="20"/>
        </w:rPr>
        <w:t>tors</w:t>
      </w:r>
      <w:r w:rsidRPr="00BD0164">
        <w:rPr>
          <w:rFonts w:ascii="Corbel" w:hAnsi="Corbel"/>
          <w:sz w:val="20"/>
          <w:szCs w:val="20"/>
        </w:rPr>
        <w:t xml:space="preserve"> are also encouraged to take notes at the Group Case Review to allow for any timely </w:t>
      </w:r>
      <w:r>
        <w:rPr>
          <w:rFonts w:ascii="Corbel" w:hAnsi="Corbel"/>
          <w:sz w:val="20"/>
          <w:szCs w:val="20"/>
        </w:rPr>
        <w:t>follow-up</w:t>
      </w:r>
      <w:r w:rsidRPr="00BD0164">
        <w:rPr>
          <w:rFonts w:ascii="Corbel" w:hAnsi="Corbel"/>
          <w:sz w:val="20"/>
          <w:szCs w:val="20"/>
        </w:rPr>
        <w:t xml:space="preserve"> required. </w:t>
      </w:r>
    </w:p>
    <w:p w14:paraId="461AE95D" w14:textId="77777777" w:rsidR="00C35663" w:rsidRPr="00BD0164" w:rsidRDefault="00C35663" w:rsidP="00C35663">
      <w:pPr>
        <w:rPr>
          <w:rFonts w:ascii="Corbel" w:hAnsi="Corbel"/>
          <w:sz w:val="20"/>
          <w:szCs w:val="20"/>
        </w:rPr>
      </w:pPr>
    </w:p>
    <w:p w14:paraId="1177706D" w14:textId="77777777" w:rsidR="00C35663" w:rsidRPr="00BD0164" w:rsidRDefault="00C35663" w:rsidP="00C35663">
      <w:pPr>
        <w:ind w:left="360"/>
        <w:rPr>
          <w:rFonts w:ascii="Corbel" w:hAnsi="Corbel"/>
          <w:b/>
          <w:u w:val="single"/>
        </w:rPr>
      </w:pPr>
      <w:r w:rsidRPr="00BD0164">
        <w:rPr>
          <w:rFonts w:ascii="Corbel" w:hAnsi="Corbel"/>
          <w:b/>
          <w:u w:val="single"/>
        </w:rPr>
        <w:t>Confidentiality</w:t>
      </w:r>
    </w:p>
    <w:p w14:paraId="78F6E997" w14:textId="797B07BB" w:rsidR="00C35663" w:rsidRPr="00C35663" w:rsidRDefault="00C35663" w:rsidP="00C35663">
      <w:pPr>
        <w:ind w:left="360"/>
        <w:rPr>
          <w:rFonts w:ascii="Corbel" w:hAnsi="Corbel"/>
          <w:sz w:val="20"/>
          <w:szCs w:val="20"/>
        </w:rPr>
      </w:pPr>
      <w:r w:rsidRPr="00BD0164">
        <w:rPr>
          <w:rFonts w:ascii="Corbel" w:hAnsi="Corbel"/>
          <w:sz w:val="20"/>
          <w:szCs w:val="20"/>
        </w:rPr>
        <w:t>8.10 Cases discussed during the Group Case Review are presented anonymously and information is only shared within the HV Team.</w:t>
      </w:r>
    </w:p>
    <w:p w14:paraId="336C302E" w14:textId="77777777" w:rsidR="00C35663" w:rsidRPr="00BD0164" w:rsidRDefault="00C35663" w:rsidP="00C35663">
      <w:pPr>
        <w:numPr>
          <w:ilvl w:val="0"/>
          <w:numId w:val="1"/>
        </w:numPr>
        <w:spacing w:after="0" w:line="240" w:lineRule="auto"/>
        <w:rPr>
          <w:rFonts w:ascii="Corbel" w:hAnsi="Corbel"/>
          <w:b/>
          <w:bCs/>
          <w:sz w:val="24"/>
          <w:szCs w:val="24"/>
        </w:rPr>
      </w:pPr>
      <w:r w:rsidRPr="00BD0164">
        <w:rPr>
          <w:rFonts w:ascii="Corbel" w:hAnsi="Corbel"/>
          <w:b/>
          <w:bCs/>
          <w:sz w:val="24"/>
          <w:szCs w:val="24"/>
        </w:rPr>
        <w:t>Other Meetings</w:t>
      </w:r>
    </w:p>
    <w:p w14:paraId="588124F5" w14:textId="77777777" w:rsidR="00C35663" w:rsidRPr="00BD0164" w:rsidRDefault="00C35663" w:rsidP="00C35663">
      <w:pPr>
        <w:numPr>
          <w:ilvl w:val="1"/>
          <w:numId w:val="1"/>
        </w:numPr>
        <w:spacing w:after="0" w:line="240" w:lineRule="auto"/>
        <w:rPr>
          <w:rFonts w:ascii="Corbel" w:hAnsi="Corbel"/>
          <w:b/>
          <w:bCs/>
          <w:sz w:val="24"/>
          <w:szCs w:val="24"/>
        </w:rPr>
      </w:pPr>
      <w:r w:rsidRPr="00BD0164">
        <w:rPr>
          <w:rFonts w:ascii="Corbel" w:hAnsi="Corbel"/>
          <w:sz w:val="20"/>
          <w:szCs w:val="20"/>
        </w:rPr>
        <w:t>In addition to the above supervision/meetings, Home Visi</w:t>
      </w:r>
      <w:r>
        <w:rPr>
          <w:rFonts w:ascii="Corbel" w:hAnsi="Corbel"/>
          <w:sz w:val="20"/>
          <w:szCs w:val="20"/>
        </w:rPr>
        <w:t>tors</w:t>
      </w:r>
      <w:r w:rsidRPr="00BD0164">
        <w:rPr>
          <w:rFonts w:ascii="Corbel" w:hAnsi="Corbel"/>
          <w:sz w:val="20"/>
          <w:szCs w:val="20"/>
        </w:rPr>
        <w:t xml:space="preserve"> also attend:</w:t>
      </w:r>
    </w:p>
    <w:p w14:paraId="6D73B972" w14:textId="77777777" w:rsidR="00C35663" w:rsidRPr="00C35663" w:rsidRDefault="00C35663" w:rsidP="00C35663">
      <w:pPr>
        <w:numPr>
          <w:ilvl w:val="0"/>
          <w:numId w:val="2"/>
        </w:numPr>
        <w:spacing w:after="0" w:line="240" w:lineRule="auto"/>
        <w:rPr>
          <w:rFonts w:ascii="Corbel" w:hAnsi="Corbel"/>
          <w:b/>
          <w:bCs/>
          <w:sz w:val="24"/>
          <w:szCs w:val="24"/>
        </w:rPr>
      </w:pPr>
      <w:r w:rsidRPr="00BD0164">
        <w:rPr>
          <w:rFonts w:ascii="Corbel" w:hAnsi="Corbel"/>
          <w:sz w:val="20"/>
          <w:szCs w:val="20"/>
        </w:rPr>
        <w:t>PFL Team Meetings on a fortnightly basis</w:t>
      </w:r>
      <w:r>
        <w:rPr>
          <w:rFonts w:ascii="Corbel" w:hAnsi="Corbel"/>
          <w:sz w:val="20"/>
          <w:szCs w:val="20"/>
        </w:rPr>
        <w:t>, which discusses the day-to-day</w:t>
      </w:r>
      <w:r w:rsidRPr="00BD0164">
        <w:rPr>
          <w:rFonts w:ascii="Corbel" w:hAnsi="Corbel"/>
          <w:sz w:val="20"/>
          <w:szCs w:val="20"/>
        </w:rPr>
        <w:t xml:space="preserve"> running of the broader PFL </w:t>
      </w:r>
      <w:r>
        <w:rPr>
          <w:rFonts w:ascii="Corbel" w:hAnsi="Corbel"/>
          <w:sz w:val="20"/>
          <w:szCs w:val="20"/>
        </w:rPr>
        <w:t>programme</w:t>
      </w:r>
      <w:r w:rsidRPr="00BD0164">
        <w:rPr>
          <w:rFonts w:ascii="Corbel" w:hAnsi="Corbel"/>
          <w:sz w:val="20"/>
          <w:szCs w:val="20"/>
        </w:rPr>
        <w:t xml:space="preserve">.  </w:t>
      </w:r>
    </w:p>
    <w:p w14:paraId="75E88E72" w14:textId="784889B1" w:rsidR="00C35663" w:rsidRPr="00C35663" w:rsidRDefault="00C35663" w:rsidP="00C35663">
      <w:pPr>
        <w:rPr>
          <w:b/>
          <w:bCs/>
        </w:rPr>
      </w:pPr>
      <w:r w:rsidRPr="00C35663">
        <w:rPr>
          <w:b/>
          <w:bCs/>
        </w:rPr>
        <w:t>F</w:t>
      </w:r>
      <w:r w:rsidRPr="00C35663">
        <w:rPr>
          <w:b/>
          <w:bCs/>
        </w:rPr>
        <w:t xml:space="preserve">orms: </w:t>
      </w:r>
    </w:p>
    <w:p w14:paraId="75ADB175" w14:textId="77777777" w:rsidR="00C35663" w:rsidRPr="00C35663" w:rsidRDefault="00C35663" w:rsidP="00C35663">
      <w:pPr>
        <w:pStyle w:val="ListParagraph"/>
        <w:numPr>
          <w:ilvl w:val="0"/>
          <w:numId w:val="2"/>
        </w:numPr>
        <w:spacing w:line="240" w:lineRule="auto"/>
        <w:rPr>
          <w:sz w:val="22"/>
        </w:rPr>
      </w:pPr>
      <w:r w:rsidRPr="00C35663">
        <w:rPr>
          <w:sz w:val="22"/>
        </w:rPr>
        <w:t>Supervision Contract</w:t>
      </w:r>
    </w:p>
    <w:p w14:paraId="237DD40F" w14:textId="77777777" w:rsidR="00C35663" w:rsidRPr="00C35663" w:rsidRDefault="00C35663" w:rsidP="00C35663">
      <w:pPr>
        <w:pStyle w:val="ListParagraph"/>
        <w:numPr>
          <w:ilvl w:val="0"/>
          <w:numId w:val="2"/>
        </w:numPr>
        <w:spacing w:line="240" w:lineRule="auto"/>
        <w:rPr>
          <w:sz w:val="22"/>
        </w:rPr>
      </w:pPr>
      <w:r w:rsidRPr="00C35663">
        <w:rPr>
          <w:sz w:val="22"/>
        </w:rPr>
        <w:t>Supervision agenda template</w:t>
      </w:r>
    </w:p>
    <w:p w14:paraId="2521D874" w14:textId="73E60F3D" w:rsidR="00173440" w:rsidRPr="00C35663" w:rsidRDefault="00C35663" w:rsidP="00C35663">
      <w:pPr>
        <w:pStyle w:val="ListParagraph"/>
        <w:numPr>
          <w:ilvl w:val="0"/>
          <w:numId w:val="2"/>
        </w:numPr>
        <w:spacing w:line="240" w:lineRule="auto"/>
        <w:rPr>
          <w:sz w:val="22"/>
        </w:rPr>
      </w:pPr>
      <w:r w:rsidRPr="00C35663">
        <w:rPr>
          <w:sz w:val="22"/>
        </w:rPr>
        <w:t xml:space="preserve">Family Action Template </w:t>
      </w:r>
    </w:p>
    <w:sectPr w:rsidR="00173440" w:rsidRPr="00C356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3559FA"/>
    <w:multiLevelType w:val="multilevel"/>
    <w:tmpl w:val="AF7EFA26"/>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792"/>
        </w:tabs>
        <w:ind w:left="792" w:hanging="432"/>
      </w:pPr>
      <w:rPr>
        <w:rFonts w:ascii="Corbel" w:hAnsi="Corbel" w:hint="default"/>
        <w:b w:val="0"/>
        <w:sz w:val="20"/>
        <w:szCs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7B41344D"/>
    <w:multiLevelType w:val="hybridMultilevel"/>
    <w:tmpl w:val="B84229A2"/>
    <w:lvl w:ilvl="0" w:tplc="E0C6CF5C">
      <w:start w:val="8"/>
      <w:numFmt w:val="bullet"/>
      <w:lvlText w:val="-"/>
      <w:lvlJc w:val="left"/>
      <w:pPr>
        <w:ind w:left="720" w:hanging="360"/>
      </w:pPr>
      <w:rPr>
        <w:rFonts w:ascii="Corbel" w:eastAsia="Calibri" w:hAnsi="Corbel" w:cs="Times New Roman" w:hint="default"/>
        <w:b w:val="0"/>
        <w:sz w:val="2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820347339">
    <w:abstractNumId w:val="0"/>
  </w:num>
  <w:num w:numId="2" w16cid:durableId="13057429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663"/>
    <w:rsid w:val="00173440"/>
    <w:rsid w:val="002A0DCF"/>
    <w:rsid w:val="009817A1"/>
    <w:rsid w:val="00C3566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5FC7E9"/>
  <w15:chartTrackingRefBased/>
  <w15:docId w15:val="{F758B027-2BEB-4FC9-8153-02A66F61D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663"/>
    <w:pPr>
      <w:spacing w:after="200" w:line="276" w:lineRule="auto"/>
    </w:pPr>
    <w:rPr>
      <w:rFonts w:ascii="Calibri" w:eastAsia="Calibri" w:hAnsi="Calibri" w:cs="Times New Roman"/>
      <w:kern w:val="0"/>
      <w:sz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56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69113742343940BCA7C35BFFA46950" ma:contentTypeVersion="18" ma:contentTypeDescription="Create a new document." ma:contentTypeScope="" ma:versionID="58ecb86273676d7e3a1af86fe66cf2a6">
  <xsd:schema xmlns:xsd="http://www.w3.org/2001/XMLSchema" xmlns:xs="http://www.w3.org/2001/XMLSchema" xmlns:p="http://schemas.microsoft.com/office/2006/metadata/properties" xmlns:ns2="5ac1a721-6ae6-474d-9e67-9564fffa620a" xmlns:ns3="c26f5dd4-aff4-444a-b385-cbc94bfdef22" targetNamespace="http://schemas.microsoft.com/office/2006/metadata/properties" ma:root="true" ma:fieldsID="f17cabd587fffb22997997ee21e96a07" ns2:_="" ns3:_="">
    <xsd:import namespace="5ac1a721-6ae6-474d-9e67-9564fffa620a"/>
    <xsd:import namespace="c26f5dd4-aff4-444a-b385-cbc94bfdef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1a721-6ae6-474d-9e67-9564fffa62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3803e90-fa4d-48c2-86aa-64ebefa02e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6f5dd4-aff4-444a-b385-cbc94bfdef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47d1a8a-8c89-42cc-9d0e-847fa4169278}" ma:internalName="TaxCatchAll" ma:showField="CatchAllData" ma:web="c26f5dd4-aff4-444a-b385-cbc94bfdef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26f5dd4-aff4-444a-b385-cbc94bfdef22" xsi:nil="true"/>
    <lcf76f155ced4ddcb4097134ff3c332f xmlns="5ac1a721-6ae6-474d-9e67-9564fffa62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CB495F-CBD1-4583-9466-176DF734FED3}"/>
</file>

<file path=customXml/itemProps2.xml><?xml version="1.0" encoding="utf-8"?>
<ds:datastoreItem xmlns:ds="http://schemas.openxmlformats.org/officeDocument/2006/customXml" ds:itemID="{67E727D6-96BD-435D-B8C5-1720E8F1B582}"/>
</file>

<file path=customXml/itemProps3.xml><?xml version="1.0" encoding="utf-8"?>
<ds:datastoreItem xmlns:ds="http://schemas.openxmlformats.org/officeDocument/2006/customXml" ds:itemID="{6D36F3B9-A93B-4DC6-98E8-43A096B9CA7B}"/>
</file>

<file path=docProps/app.xml><?xml version="1.0" encoding="utf-8"?>
<Properties xmlns="http://schemas.openxmlformats.org/officeDocument/2006/extended-properties" xmlns:vt="http://schemas.openxmlformats.org/officeDocument/2006/docPropsVTypes">
  <Template>Normal</Template>
  <TotalTime>0</TotalTime>
  <Pages>6</Pages>
  <Words>2325</Words>
  <Characters>12960</Characters>
  <Application>Microsoft Office Word</Application>
  <DocSecurity>0</DocSecurity>
  <Lines>260</Lines>
  <Paragraphs>134</Paragraphs>
  <ScaleCrop>false</ScaleCrop>
  <Company/>
  <LinksUpToDate>false</LinksUpToDate>
  <CharactersWithSpaces>15237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Cullen</dc:creator>
  <cp:keywords/>
  <dc:description/>
  <cp:lastModifiedBy>Sue Cullen</cp:lastModifiedBy>
  <cp:revision>1</cp:revision>
  <dcterms:created xsi:type="dcterms:W3CDTF">2024-02-27T18:03:00Z</dcterms:created>
  <dcterms:modified xsi:type="dcterms:W3CDTF">2024-02-27T18:04:00Z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c8cd2e8d-7a55-469e-823e-bf2ec457d33e</vt:lpwstr>
  </property>
  <property fmtid="{D5CDD505-2E9C-101B-9397-08002B2CF9AE}" pid="3" name="ContentTypeId">
    <vt:lpwstr>0x010100E069113742343940BCA7C35BFFA46950</vt:lpwstr>
  </property>
</Properties>
</file>